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1BFC8" w14:textId="7818A8DB" w:rsidR="00CF41B3" w:rsidRPr="00CF41B3" w:rsidRDefault="00DF21FE" w:rsidP="00CF41B3">
      <w:pPr>
        <w:pStyle w:val="paragraph"/>
        <w:spacing w:before="0" w:beforeAutospacing="0" w:after="0" w:afterAutospacing="0"/>
        <w:textAlignment w:val="baseline"/>
        <w:rPr>
          <w:b/>
          <w:bCs/>
          <w:color w:val="000000" w:themeColor="text1"/>
        </w:rPr>
      </w:pPr>
      <w:r w:rsidRPr="00CF41B3">
        <w:rPr>
          <w:b/>
          <w:bCs/>
          <w:color w:val="000000" w:themeColor="text1"/>
        </w:rPr>
        <w:t>HOW IT WORKS</w:t>
      </w:r>
    </w:p>
    <w:p w14:paraId="51A3228F" w14:textId="77777777" w:rsidR="00DF21FE" w:rsidRDefault="00DF21FE" w:rsidP="00CF41B3">
      <w:pPr>
        <w:pStyle w:val="paragraph"/>
        <w:spacing w:before="0" w:beforeAutospacing="0" w:after="0" w:afterAutospacing="0"/>
        <w:textAlignment w:val="baseline"/>
        <w:rPr>
          <w:i/>
          <w:iCs/>
          <w:color w:val="000000" w:themeColor="text1"/>
        </w:rPr>
      </w:pPr>
    </w:p>
    <w:p w14:paraId="04F72BE9" w14:textId="65E65DA3" w:rsidR="00CF41B3" w:rsidRPr="00CF41B3" w:rsidRDefault="00CF41B3" w:rsidP="00CF41B3">
      <w:pPr>
        <w:pStyle w:val="paragraph"/>
        <w:spacing w:before="0" w:beforeAutospacing="0" w:after="0" w:afterAutospacing="0"/>
        <w:textAlignment w:val="baseline"/>
        <w:rPr>
          <w:i/>
          <w:iCs/>
          <w:color w:val="000000" w:themeColor="text1"/>
        </w:rPr>
      </w:pPr>
      <w:r w:rsidRPr="00CF41B3">
        <w:rPr>
          <w:i/>
          <w:iCs/>
          <w:color w:val="000000" w:themeColor="text1"/>
        </w:rPr>
        <w:t>The Core Confidence Blueprint describes the aims and purpose of your membership and the complete roadmap you will follow on your self-development journey.</w:t>
      </w:r>
    </w:p>
    <w:p w14:paraId="195C2B5D" w14:textId="77777777" w:rsidR="00CF41B3" w:rsidRDefault="00CF41B3" w:rsidP="00CF41B3">
      <w:pPr>
        <w:pStyle w:val="paragraph"/>
        <w:spacing w:before="0" w:beforeAutospacing="0" w:after="0" w:afterAutospacing="0"/>
        <w:textAlignment w:val="baseline"/>
        <w:rPr>
          <w:i/>
          <w:iCs/>
          <w:color w:val="000000" w:themeColor="text1"/>
        </w:rPr>
      </w:pPr>
      <w:r w:rsidRPr="00CF41B3">
        <w:rPr>
          <w:i/>
          <w:iCs/>
          <w:color w:val="000000" w:themeColor="text1"/>
        </w:rPr>
        <w:t>Its foundation is our core programme</w:t>
      </w:r>
      <w:r w:rsidRPr="00CF41B3">
        <w:rPr>
          <w:b/>
          <w:bCs/>
          <w:i/>
          <w:iCs/>
          <w:color w:val="000000" w:themeColor="text1"/>
        </w:rPr>
        <w:t>—"Create Your Future</w:t>
      </w:r>
      <w:r w:rsidRPr="00CF41B3">
        <w:rPr>
          <w:i/>
          <w:iCs/>
          <w:color w:val="000000" w:themeColor="text1"/>
        </w:rPr>
        <w:t xml:space="preserve">"—and this document is your </w:t>
      </w:r>
      <w:r w:rsidRPr="00CF41B3">
        <w:rPr>
          <w:b/>
          <w:bCs/>
          <w:color w:val="000000" w:themeColor="text1"/>
        </w:rPr>
        <w:t>Month 1 Personal Workbook</w:t>
      </w:r>
      <w:r w:rsidRPr="00CF41B3">
        <w:rPr>
          <w:i/>
          <w:iCs/>
          <w:color w:val="000000" w:themeColor="text1"/>
        </w:rPr>
        <w:t>, where you will record your exercises and reflections as you progress through the Introductory Module and Module 1. It is your personal learning log and a living record of your growth.</w:t>
      </w:r>
    </w:p>
    <w:p w14:paraId="413F5EAD" w14:textId="77777777" w:rsidR="00693DD6" w:rsidRPr="00CF41B3" w:rsidRDefault="00693DD6" w:rsidP="00CF41B3">
      <w:pPr>
        <w:pStyle w:val="paragraph"/>
        <w:spacing w:before="0" w:beforeAutospacing="0" w:after="0" w:afterAutospacing="0"/>
        <w:textAlignment w:val="baseline"/>
        <w:rPr>
          <w:i/>
          <w:iCs/>
          <w:color w:val="000000" w:themeColor="text1"/>
        </w:rPr>
      </w:pPr>
    </w:p>
    <w:p w14:paraId="7FF85E95" w14:textId="77777777" w:rsidR="00CF41B3" w:rsidRPr="00CF41B3" w:rsidRDefault="00CF41B3" w:rsidP="00CF41B3">
      <w:pPr>
        <w:pStyle w:val="paragraph"/>
        <w:spacing w:before="0" w:beforeAutospacing="0" w:after="0" w:afterAutospacing="0"/>
        <w:textAlignment w:val="baseline"/>
        <w:rPr>
          <w:i/>
          <w:iCs/>
          <w:color w:val="000000" w:themeColor="text1"/>
        </w:rPr>
      </w:pPr>
      <w:r w:rsidRPr="00CF41B3">
        <w:rPr>
          <w:b/>
          <w:bCs/>
          <w:color w:val="000000" w:themeColor="text1"/>
        </w:rPr>
        <w:t>IMPORTANT: This is a private workbook for your eyes only</w:t>
      </w:r>
      <w:r w:rsidRPr="00CF41B3">
        <w:rPr>
          <w:i/>
          <w:iCs/>
          <w:color w:val="000000" w:themeColor="text1"/>
        </w:rPr>
        <w:t xml:space="preserve">. Although there are brief reflective </w:t>
      </w:r>
      <w:proofErr w:type="gramStart"/>
      <w:r w:rsidRPr="00CF41B3">
        <w:rPr>
          <w:i/>
          <w:iCs/>
          <w:color w:val="000000" w:themeColor="text1"/>
        </w:rPr>
        <w:t>questions</w:t>
      </w:r>
      <w:proofErr w:type="gramEnd"/>
      <w:r w:rsidRPr="00CF41B3">
        <w:rPr>
          <w:i/>
          <w:iCs/>
          <w:color w:val="000000" w:themeColor="text1"/>
        </w:rPr>
        <w:t xml:space="preserve"> we ask you to submit at the end of each module, we will never ask you to submit your workbook contents. You are always welcome to share information if you wish to do so.</w:t>
      </w:r>
    </w:p>
    <w:p w14:paraId="76516520" w14:textId="77777777" w:rsidR="00CF41B3" w:rsidRPr="00CF41B3" w:rsidRDefault="00CF41B3" w:rsidP="00CF41B3">
      <w:pPr>
        <w:pStyle w:val="paragraph"/>
        <w:spacing w:before="0" w:beforeAutospacing="0" w:after="0" w:afterAutospacing="0"/>
        <w:textAlignment w:val="baseline"/>
        <w:rPr>
          <w:i/>
          <w:iCs/>
          <w:color w:val="000000" w:themeColor="text1"/>
        </w:rPr>
      </w:pPr>
      <w:r w:rsidRPr="00CF41B3">
        <w:rPr>
          <w:i/>
          <w:iCs/>
          <w:color w:val="000000" w:themeColor="text1"/>
        </w:rPr>
        <w:t>Be completely honest with yourself; the quality of your results depends entirely on the depth of your reflection. You don't need to be a great writer, an excellent speller, or have perfect grammar—as long as you understand what you have written, that is all that matters.</w:t>
      </w:r>
    </w:p>
    <w:p w14:paraId="2BA16527" w14:textId="77777777" w:rsidR="00CF41B3" w:rsidRDefault="00CF41B3" w:rsidP="00CF41B3">
      <w:pPr>
        <w:pStyle w:val="paragraph"/>
        <w:spacing w:before="0" w:beforeAutospacing="0" w:after="0" w:afterAutospacing="0"/>
        <w:textAlignment w:val="baseline"/>
        <w:rPr>
          <w:i/>
          <w:iCs/>
          <w:color w:val="000000" w:themeColor="text1"/>
        </w:rPr>
      </w:pPr>
      <w:r w:rsidRPr="00CF41B3">
        <w:rPr>
          <w:i/>
          <w:iCs/>
          <w:color w:val="000000" w:themeColor="text1"/>
        </w:rPr>
        <w:t>There are no tests, grades, or marking, and you will never be judged. Any reflection you choose to share inside the portal is purely to help me guide you and understand what you are aiming to achieve.</w:t>
      </w:r>
    </w:p>
    <w:p w14:paraId="50A9CDD4" w14:textId="77777777" w:rsidR="00693DD6" w:rsidRPr="00CF41B3" w:rsidRDefault="00693DD6" w:rsidP="00CF41B3">
      <w:pPr>
        <w:pStyle w:val="paragraph"/>
        <w:spacing w:before="0" w:beforeAutospacing="0" w:after="0" w:afterAutospacing="0"/>
        <w:textAlignment w:val="baseline"/>
        <w:rPr>
          <w:i/>
          <w:iCs/>
          <w:color w:val="000000" w:themeColor="text1"/>
        </w:rPr>
      </w:pPr>
    </w:p>
    <w:p w14:paraId="58EAE398" w14:textId="77777777" w:rsidR="00CF41B3" w:rsidRPr="00DF21FE" w:rsidRDefault="00CF41B3" w:rsidP="00CF41B3">
      <w:pPr>
        <w:pStyle w:val="paragraph"/>
        <w:spacing w:before="0" w:beforeAutospacing="0" w:after="0" w:afterAutospacing="0"/>
        <w:textAlignment w:val="baseline"/>
        <w:rPr>
          <w:i/>
          <w:iCs/>
          <w:color w:val="000000" w:themeColor="text1"/>
        </w:rPr>
      </w:pPr>
      <w:r w:rsidRPr="00CF41B3">
        <w:rPr>
          <w:b/>
          <w:bCs/>
          <w:color w:val="000000" w:themeColor="text1"/>
        </w:rPr>
        <w:t>Your Monthly Pace &amp; Progression</w:t>
      </w:r>
      <w:r w:rsidRPr="00CF41B3">
        <w:rPr>
          <w:i/>
          <w:iCs/>
          <w:color w:val="000000" w:themeColor="text1"/>
        </w:rPr>
        <w:t xml:space="preserve"> </w:t>
      </w:r>
    </w:p>
    <w:p w14:paraId="69B24BA1" w14:textId="7E27D387" w:rsidR="00CF41B3" w:rsidRPr="00CF41B3" w:rsidRDefault="00CF41B3" w:rsidP="00CF41B3">
      <w:pPr>
        <w:pStyle w:val="paragraph"/>
        <w:spacing w:before="0" w:beforeAutospacing="0" w:after="0" w:afterAutospacing="0"/>
        <w:textAlignment w:val="baseline"/>
        <w:rPr>
          <w:i/>
          <w:iCs/>
          <w:color w:val="000000" w:themeColor="text1"/>
        </w:rPr>
      </w:pPr>
      <w:r w:rsidRPr="00CF41B3">
        <w:rPr>
          <w:i/>
          <w:iCs/>
          <w:color w:val="000000" w:themeColor="text1"/>
        </w:rPr>
        <w:t>The Core Programme is designed as a logical progression, and each module lesson must be completed in turn. As you progress through your membership, a dedicated workbook like this one will unlock alongside each new module every 30 days.</w:t>
      </w:r>
    </w:p>
    <w:p w14:paraId="780C3DBF" w14:textId="77777777" w:rsidR="00CF41B3" w:rsidRPr="00CF41B3" w:rsidRDefault="00CF41B3" w:rsidP="00CF41B3">
      <w:pPr>
        <w:pStyle w:val="paragraph"/>
        <w:spacing w:before="0" w:beforeAutospacing="0" w:after="0" w:afterAutospacing="0"/>
        <w:textAlignment w:val="baseline"/>
        <w:rPr>
          <w:i/>
          <w:iCs/>
          <w:color w:val="000000" w:themeColor="text1"/>
        </w:rPr>
      </w:pPr>
      <w:r w:rsidRPr="00CF41B3">
        <w:rPr>
          <w:i/>
          <w:iCs/>
          <w:color w:val="000000" w:themeColor="text1"/>
        </w:rPr>
        <w:t xml:space="preserve">At the end of each module, please ensure you complete the </w:t>
      </w:r>
      <w:r w:rsidRPr="00CF41B3">
        <w:rPr>
          <w:b/>
          <w:bCs/>
          <w:color w:val="000000" w:themeColor="text1"/>
        </w:rPr>
        <w:t>brief Key Learnings &amp; Completion Check</w:t>
      </w:r>
      <w:r w:rsidRPr="00CF41B3">
        <w:rPr>
          <w:i/>
          <w:iCs/>
          <w:color w:val="000000" w:themeColor="text1"/>
        </w:rPr>
        <w:t xml:space="preserve"> inside your portal. This unlocks your next module and helps me offer tailored advice and encouragement as you move forward.</w:t>
      </w:r>
    </w:p>
    <w:p w14:paraId="5D803C5A" w14:textId="77777777" w:rsidR="00693DD6" w:rsidRDefault="00693DD6" w:rsidP="00CF41B3">
      <w:pPr>
        <w:pStyle w:val="paragraph"/>
        <w:spacing w:before="0" w:beforeAutospacing="0" w:after="0" w:afterAutospacing="0"/>
        <w:textAlignment w:val="baseline"/>
        <w:rPr>
          <w:i/>
          <w:iCs/>
          <w:color w:val="000000" w:themeColor="text1"/>
        </w:rPr>
      </w:pPr>
    </w:p>
    <w:p w14:paraId="08A9B590" w14:textId="371FE425" w:rsidR="00CF41B3" w:rsidRPr="00DF21FE" w:rsidRDefault="00CF41B3" w:rsidP="00CF41B3">
      <w:pPr>
        <w:pStyle w:val="paragraph"/>
        <w:spacing w:before="0" w:beforeAutospacing="0" w:after="0" w:afterAutospacing="0"/>
        <w:textAlignment w:val="baseline"/>
        <w:rPr>
          <w:i/>
          <w:iCs/>
          <w:color w:val="000000" w:themeColor="text1"/>
        </w:rPr>
      </w:pPr>
      <w:r w:rsidRPr="00CF41B3">
        <w:rPr>
          <w:i/>
          <w:iCs/>
          <w:color w:val="000000" w:themeColor="text1"/>
        </w:rPr>
        <w:t>You may find it helpful to keep a notebook and pen handy to jot down ideas before transferring your final thoughts into the tables below. If you ever have questions or need guidance, simply drop a message inside the lesson page.</w:t>
      </w:r>
    </w:p>
    <w:p w14:paraId="37CAA3EC" w14:textId="77777777" w:rsidR="00693DD6" w:rsidRDefault="00693DD6" w:rsidP="00CF41B3">
      <w:pPr>
        <w:pStyle w:val="paragraph"/>
        <w:spacing w:before="0" w:beforeAutospacing="0" w:after="0" w:afterAutospacing="0"/>
        <w:textAlignment w:val="baseline"/>
        <w:rPr>
          <w:b/>
          <w:bCs/>
          <w:color w:val="000000" w:themeColor="text1"/>
        </w:rPr>
      </w:pPr>
    </w:p>
    <w:p w14:paraId="6C4EECAA" w14:textId="1B982B87" w:rsidR="00CF41B3" w:rsidRPr="00CF41B3" w:rsidRDefault="00CF41B3" w:rsidP="00CF41B3">
      <w:pPr>
        <w:pStyle w:val="paragraph"/>
        <w:spacing w:before="0" w:beforeAutospacing="0" w:after="0" w:afterAutospacing="0"/>
        <w:textAlignment w:val="baseline"/>
        <w:rPr>
          <w:b/>
          <w:bCs/>
          <w:color w:val="000000" w:themeColor="text1"/>
        </w:rPr>
      </w:pPr>
      <w:r w:rsidRPr="00CF41B3">
        <w:rPr>
          <w:b/>
          <w:bCs/>
          <w:color w:val="000000" w:themeColor="text1"/>
        </w:rPr>
        <w:t>REMEMBER—YOU ARE NOT ALONE!</w:t>
      </w:r>
    </w:p>
    <w:p w14:paraId="29D1889C" w14:textId="77777777" w:rsidR="00693DD6" w:rsidRDefault="00693DD6" w:rsidP="00CF41B3">
      <w:pPr>
        <w:pStyle w:val="paragraph"/>
        <w:spacing w:before="0" w:beforeAutospacing="0" w:after="0" w:afterAutospacing="0"/>
        <w:textAlignment w:val="baseline"/>
        <w:rPr>
          <w:b/>
          <w:bCs/>
          <w:color w:val="000000" w:themeColor="text1"/>
        </w:rPr>
      </w:pPr>
    </w:p>
    <w:p w14:paraId="2E095613" w14:textId="73FF7251" w:rsidR="00CF41B3" w:rsidRPr="00CF41B3" w:rsidRDefault="00CF41B3" w:rsidP="00CF41B3">
      <w:pPr>
        <w:pStyle w:val="paragraph"/>
        <w:spacing w:before="0" w:beforeAutospacing="0" w:after="0" w:afterAutospacing="0"/>
        <w:textAlignment w:val="baseline"/>
        <w:rPr>
          <w:b/>
          <w:bCs/>
          <w:color w:val="000000" w:themeColor="text1"/>
        </w:rPr>
      </w:pPr>
      <w:r w:rsidRPr="00CF41B3">
        <w:rPr>
          <w:b/>
          <w:bCs/>
          <w:color w:val="000000" w:themeColor="text1"/>
        </w:rPr>
        <w:t>Harry Gilfillan</w:t>
      </w:r>
    </w:p>
    <w:p w14:paraId="3737F4F0" w14:textId="77777777" w:rsidR="00CF41B3" w:rsidRPr="00DF21FE" w:rsidRDefault="00CF41B3" w:rsidP="00CF41B3">
      <w:pPr>
        <w:pStyle w:val="paragraph"/>
        <w:spacing w:before="0" w:beforeAutospacing="0" w:after="0" w:afterAutospacing="0"/>
        <w:textAlignment w:val="baseline"/>
        <w:rPr>
          <w:color w:val="000000" w:themeColor="text1"/>
        </w:rPr>
      </w:pPr>
      <w:r w:rsidRPr="00CF41B3">
        <w:rPr>
          <w:color w:val="000000" w:themeColor="text1"/>
        </w:rPr>
        <w:t>Founder – ARVUS Personal Clarity and Growth</w:t>
      </w:r>
    </w:p>
    <w:p w14:paraId="4B8DBF3F" w14:textId="77777777" w:rsidR="00CF41B3" w:rsidRPr="00CF41B3" w:rsidRDefault="00CF41B3" w:rsidP="00CF41B3">
      <w:pPr>
        <w:pStyle w:val="paragraph"/>
        <w:spacing w:before="0" w:beforeAutospacing="0" w:after="0" w:afterAutospacing="0"/>
        <w:textAlignment w:val="baseline"/>
        <w:rPr>
          <w:color w:val="000000" w:themeColor="text1"/>
        </w:rPr>
      </w:pPr>
    </w:p>
    <w:p w14:paraId="78BC7373" w14:textId="77777777" w:rsidR="00CF41B3" w:rsidRPr="00DF21FE" w:rsidRDefault="00CF41B3" w:rsidP="00CF41B3">
      <w:pPr>
        <w:pStyle w:val="paragraph"/>
        <w:spacing w:before="0" w:beforeAutospacing="0" w:after="0" w:afterAutospacing="0"/>
        <w:textAlignment w:val="baseline"/>
        <w:rPr>
          <w:color w:val="000000" w:themeColor="text1"/>
        </w:rPr>
      </w:pPr>
      <w:r w:rsidRPr="00CF41B3">
        <w:rPr>
          <w:color w:val="000000" w:themeColor="text1"/>
        </w:rPr>
        <w:t>(PLEASE REMEMBER TO SAVE YOUR WORK AS YOU GO ALONG!)</w:t>
      </w:r>
    </w:p>
    <w:p w14:paraId="549DE69C" w14:textId="77777777" w:rsidR="00693DD6" w:rsidRDefault="00693DD6" w:rsidP="00CF41B3">
      <w:pPr>
        <w:pStyle w:val="paragraph"/>
        <w:spacing w:before="0" w:beforeAutospacing="0" w:after="0" w:afterAutospacing="0"/>
        <w:textAlignment w:val="baseline"/>
        <w:rPr>
          <w:b/>
          <w:bCs/>
          <w:color w:val="000000" w:themeColor="text1"/>
          <w:lang w:val="en-GB"/>
        </w:rPr>
      </w:pPr>
    </w:p>
    <w:p w14:paraId="6EDB0C18" w14:textId="667293D3" w:rsidR="00DF21FE" w:rsidRPr="00CF41B3" w:rsidRDefault="00DF21FE" w:rsidP="00CF41B3">
      <w:pPr>
        <w:pStyle w:val="paragraph"/>
        <w:spacing w:before="0" w:beforeAutospacing="0" w:after="0" w:afterAutospacing="0"/>
        <w:textAlignment w:val="baseline"/>
        <w:rPr>
          <w:color w:val="000000" w:themeColor="text1"/>
        </w:rPr>
      </w:pPr>
      <w:r w:rsidRPr="00DF21FE">
        <w:rPr>
          <w:b/>
          <w:bCs/>
          <w:color w:val="000000" w:themeColor="text1"/>
          <w:lang w:val="en-GB"/>
        </w:rPr>
        <w:t>Note on using this document:</w:t>
      </w:r>
      <w:r w:rsidRPr="00DF21FE">
        <w:rPr>
          <w:color w:val="000000" w:themeColor="text1"/>
          <w:lang w:val="en-GB"/>
        </w:rPr>
        <w:t xml:space="preserve"> All exercise tables and answer spaces are designed to expand automatically as you type, so feel free to write as much as you need.</w:t>
      </w:r>
    </w:p>
    <w:p w14:paraId="74EC586A" w14:textId="77777777" w:rsidR="00693DD6" w:rsidRDefault="00693DD6" w:rsidP="00CF41B3">
      <w:pPr>
        <w:pStyle w:val="paragraph"/>
        <w:spacing w:before="0" w:beforeAutospacing="0" w:after="0" w:afterAutospacing="0"/>
        <w:textAlignment w:val="baseline"/>
        <w:rPr>
          <w:rStyle w:val="normaltextrun"/>
          <w:rFonts w:eastAsiaTheme="majorEastAsia"/>
          <w:b/>
          <w:bCs/>
        </w:rPr>
      </w:pPr>
    </w:p>
    <w:p w14:paraId="2E9362B2" w14:textId="77777777" w:rsidR="00693DD6" w:rsidRDefault="00693DD6" w:rsidP="00CF41B3">
      <w:pPr>
        <w:pStyle w:val="paragraph"/>
        <w:spacing w:before="0" w:beforeAutospacing="0" w:after="0" w:afterAutospacing="0"/>
        <w:textAlignment w:val="baseline"/>
        <w:rPr>
          <w:rStyle w:val="normaltextrun"/>
          <w:rFonts w:eastAsiaTheme="majorEastAsia"/>
          <w:b/>
          <w:bCs/>
        </w:rPr>
      </w:pPr>
    </w:p>
    <w:p w14:paraId="39FF354C" w14:textId="2A08CC53" w:rsidR="009247CE" w:rsidRDefault="009247CE" w:rsidP="00CF41B3">
      <w:pPr>
        <w:pStyle w:val="paragraph"/>
        <w:spacing w:before="0" w:beforeAutospacing="0" w:after="0" w:afterAutospacing="0"/>
        <w:textAlignment w:val="baseline"/>
        <w:rPr>
          <w:rStyle w:val="normaltextrun"/>
          <w:rFonts w:eastAsiaTheme="majorEastAsia"/>
          <w:b/>
          <w:bCs/>
        </w:rPr>
      </w:pPr>
      <w:r w:rsidRPr="6524DF14">
        <w:rPr>
          <w:rStyle w:val="normaltextrun"/>
          <w:rFonts w:eastAsiaTheme="majorEastAsia"/>
          <w:b/>
          <w:bCs/>
        </w:rPr>
        <w:lastRenderedPageBreak/>
        <w:t>INTRODUCTORY MODULE: Prepare to Transform</w:t>
      </w:r>
    </w:p>
    <w:p w14:paraId="173CF0F5" w14:textId="1F7A2238" w:rsidR="009247CE" w:rsidRDefault="009247CE" w:rsidP="00CF41B3">
      <w:pPr>
        <w:pStyle w:val="paragraph"/>
        <w:spacing w:before="0" w:beforeAutospacing="0" w:after="0" w:afterAutospacing="0"/>
        <w:textAlignment w:val="baseline"/>
        <w:rPr>
          <w:rStyle w:val="normaltextrun"/>
          <w:rFonts w:eastAsiaTheme="majorEastAsia"/>
          <w:b/>
          <w:bCs/>
        </w:rPr>
      </w:pPr>
      <w:r>
        <w:rPr>
          <w:rStyle w:val="normaltextrun"/>
          <w:rFonts w:eastAsiaTheme="majorEastAsia"/>
          <w:b/>
          <w:bCs/>
        </w:rPr>
        <w:t>LESSON 1 – Building Your Personal Compass</w:t>
      </w:r>
    </w:p>
    <w:p w14:paraId="0E774EF0" w14:textId="77777777" w:rsidR="0098309B" w:rsidRDefault="0098309B" w:rsidP="0098309B">
      <w:pPr>
        <w:pStyle w:val="paragraph"/>
        <w:spacing w:before="0" w:beforeAutospacing="0" w:after="0" w:afterAutospacing="0"/>
        <w:textAlignment w:val="baseline"/>
        <w:rPr>
          <w:rStyle w:val="normaltextrun"/>
          <w:rFonts w:eastAsiaTheme="majorEastAsia"/>
        </w:rPr>
      </w:pPr>
    </w:p>
    <w:p w14:paraId="78A0F3E8" w14:textId="121C0337" w:rsidR="0098309B" w:rsidRPr="0098309B" w:rsidRDefault="0098309B" w:rsidP="0098309B">
      <w:pPr>
        <w:pStyle w:val="paragraph"/>
        <w:spacing w:before="0" w:beforeAutospacing="0" w:after="0" w:afterAutospacing="0"/>
        <w:textAlignment w:val="baseline"/>
        <w:rPr>
          <w:rStyle w:val="normaltextrun"/>
          <w:rFonts w:eastAsiaTheme="majorEastAsia"/>
          <w:b/>
          <w:bCs/>
        </w:rPr>
      </w:pPr>
      <w:r w:rsidRPr="0098309B">
        <w:rPr>
          <w:rStyle w:val="normaltextrun"/>
          <w:rFonts w:eastAsiaTheme="majorEastAsia"/>
          <w:b/>
          <w:bCs/>
        </w:rPr>
        <w:t>Exercise</w:t>
      </w:r>
      <w:r>
        <w:rPr>
          <w:rStyle w:val="normaltextrun"/>
          <w:rFonts w:eastAsiaTheme="majorEastAsia"/>
          <w:b/>
          <w:bCs/>
        </w:rPr>
        <w:t>:</w:t>
      </w:r>
      <w:r w:rsidRPr="0098309B">
        <w:rPr>
          <w:rStyle w:val="normaltextrun"/>
          <w:rFonts w:eastAsiaTheme="majorEastAsia"/>
          <w:b/>
          <w:bCs/>
        </w:rPr>
        <w:t xml:space="preserve"> Identifying Your Values</w:t>
      </w:r>
    </w:p>
    <w:p w14:paraId="4189F561" w14:textId="5CAD3F41" w:rsidR="0098309B" w:rsidRPr="00EB7FAF" w:rsidRDefault="0098309B" w:rsidP="0098309B">
      <w:pPr>
        <w:pStyle w:val="paragraph"/>
        <w:spacing w:before="0" w:beforeAutospacing="0" w:after="0" w:afterAutospacing="0"/>
        <w:textAlignment w:val="baseline"/>
        <w:rPr>
          <w:rStyle w:val="normaltextrun"/>
          <w:color w:val="000000" w:themeColor="text1"/>
        </w:rPr>
      </w:pPr>
      <w:r w:rsidRPr="00372234">
        <w:rPr>
          <w:color w:val="000000" w:themeColor="text1"/>
        </w:rPr>
        <w:t xml:space="preserve">Use the information in the lesson </w:t>
      </w:r>
      <w:r>
        <w:rPr>
          <w:color w:val="000000" w:themeColor="text1"/>
        </w:rPr>
        <w:t xml:space="preserve">video / </w:t>
      </w:r>
      <w:r w:rsidRPr="00372234">
        <w:rPr>
          <w:color w:val="000000" w:themeColor="text1"/>
        </w:rPr>
        <w:t>slides to structure your thoughts</w:t>
      </w:r>
      <w:r>
        <w:rPr>
          <w:color w:val="000000" w:themeColor="text1"/>
        </w:rPr>
        <w:t xml:space="preserve"> and</w:t>
      </w:r>
      <w:r w:rsidRPr="00372234">
        <w:rPr>
          <w:color w:val="000000" w:themeColor="text1"/>
        </w:rPr>
        <w:t xml:space="preserve"> guide your thinking.  </w:t>
      </w:r>
      <w:r>
        <w:rPr>
          <w:color w:val="000000" w:themeColor="text1"/>
        </w:rPr>
        <w:t>Please type / write</w:t>
      </w:r>
      <w:r w:rsidRPr="00372234">
        <w:rPr>
          <w:color w:val="000000" w:themeColor="text1"/>
        </w:rPr>
        <w:t xml:space="preserve"> your answers underneath each of the headings and don’t forget to save them as you go along. </w:t>
      </w:r>
      <w:r>
        <w:rPr>
          <w:rStyle w:val="normaltextrun"/>
          <w:rFonts w:eastAsiaTheme="majorEastAsia"/>
        </w:rPr>
        <w:t>L</w:t>
      </w:r>
      <w:r w:rsidRPr="0098309B">
        <w:rPr>
          <w:rStyle w:val="normaltextrun"/>
          <w:rFonts w:eastAsiaTheme="majorEastAsia"/>
        </w:rPr>
        <w:t>ist the five values that resonate most strongly with you. Don't overthink it; your first instincts are often the best."</w:t>
      </w:r>
    </w:p>
    <w:p w14:paraId="2782BAE9" w14:textId="77777777" w:rsidR="0098309B" w:rsidRDefault="0098309B" w:rsidP="0098309B">
      <w:pPr>
        <w:pStyle w:val="paragraph"/>
        <w:spacing w:before="0" w:beforeAutospacing="0" w:after="0" w:afterAutospacing="0"/>
        <w:textAlignment w:val="baseline"/>
        <w:rPr>
          <w:rStyle w:val="normaltextrun"/>
          <w:rFonts w:eastAsiaTheme="majorEastAsia"/>
        </w:rPr>
      </w:pPr>
    </w:p>
    <w:p w14:paraId="795503EA" w14:textId="6DE3CB41" w:rsidR="00DF21FE" w:rsidRDefault="0098309B" w:rsidP="00DF21FE">
      <w:pPr>
        <w:pStyle w:val="paragraph"/>
        <w:spacing w:before="0" w:beforeAutospacing="0" w:after="0" w:afterAutospacing="0"/>
        <w:textAlignment w:val="baseline"/>
        <w:rPr>
          <w:rStyle w:val="normaltextrun"/>
          <w:rFonts w:eastAsiaTheme="majorEastAsia"/>
        </w:rPr>
      </w:pPr>
      <w:r w:rsidRPr="0E286AF2">
        <w:rPr>
          <w:rStyle w:val="normaltextrun"/>
          <w:rFonts w:eastAsiaTheme="majorEastAsia"/>
          <w:b/>
          <w:bCs/>
        </w:rPr>
        <w:t xml:space="preserve">List your top 5 </w:t>
      </w:r>
      <w:r w:rsidR="2B2010A7" w:rsidRPr="0E286AF2">
        <w:rPr>
          <w:rStyle w:val="normaltextrun"/>
          <w:rFonts w:eastAsiaTheme="majorEastAsia"/>
          <w:b/>
          <w:bCs/>
        </w:rPr>
        <w:t>C</w:t>
      </w:r>
      <w:r w:rsidRPr="0E286AF2">
        <w:rPr>
          <w:rStyle w:val="normaltextrun"/>
          <w:rFonts w:eastAsiaTheme="majorEastAsia"/>
          <w:b/>
          <w:bCs/>
        </w:rPr>
        <w:t xml:space="preserve">ore </w:t>
      </w:r>
      <w:r w:rsidR="7454B927" w:rsidRPr="0E286AF2">
        <w:rPr>
          <w:rStyle w:val="normaltextrun"/>
          <w:rFonts w:eastAsiaTheme="majorEastAsia"/>
          <w:b/>
          <w:bCs/>
        </w:rPr>
        <w:t>V</w:t>
      </w:r>
      <w:r w:rsidRPr="0E286AF2">
        <w:rPr>
          <w:rStyle w:val="normaltextrun"/>
          <w:rFonts w:eastAsiaTheme="majorEastAsia"/>
          <w:b/>
          <w:bCs/>
        </w:rPr>
        <w:t>alues below</w:t>
      </w:r>
      <w:r w:rsidRPr="0E286AF2">
        <w:rPr>
          <w:rStyle w:val="normaltextrun"/>
          <w:rFonts w:eastAsiaTheme="majorEastAsia"/>
        </w:rPr>
        <w:t>:</w:t>
      </w:r>
    </w:p>
    <w:p w14:paraId="3980B6AC" w14:textId="77777777" w:rsidR="0098309B" w:rsidRDefault="0098309B" w:rsidP="0098309B">
      <w:pPr>
        <w:pStyle w:val="paragraph"/>
        <w:spacing w:before="0" w:beforeAutospacing="0" w:after="0" w:afterAutospacing="0"/>
        <w:textAlignment w:val="baseline"/>
        <w:rPr>
          <w:rStyle w:val="normaltextrun"/>
          <w:rFonts w:eastAsiaTheme="majorEastAsia"/>
        </w:rPr>
      </w:pPr>
    </w:p>
    <w:p w14:paraId="2A6B0688" w14:textId="77777777" w:rsidR="0098309B" w:rsidRDefault="0098309B" w:rsidP="0098309B">
      <w:pPr>
        <w:pStyle w:val="paragraph"/>
        <w:spacing w:before="0" w:beforeAutospacing="0" w:after="0" w:afterAutospacing="0"/>
        <w:textAlignment w:val="baseline"/>
        <w:rPr>
          <w:rStyle w:val="normaltextrun"/>
          <w:rFonts w:eastAsiaTheme="majorEastAsia"/>
        </w:rPr>
      </w:pPr>
    </w:p>
    <w:p w14:paraId="2FE1ED40" w14:textId="77777777" w:rsidR="0098309B" w:rsidRPr="009247CE" w:rsidRDefault="0098309B" w:rsidP="0098309B">
      <w:pPr>
        <w:pStyle w:val="paragraph"/>
        <w:spacing w:before="0" w:beforeAutospacing="0" w:after="0" w:afterAutospacing="0"/>
        <w:textAlignment w:val="baseline"/>
        <w:rPr>
          <w:rStyle w:val="normaltextrun"/>
          <w:rFonts w:eastAsiaTheme="majorEastAsia"/>
        </w:rPr>
      </w:pPr>
    </w:p>
    <w:p w14:paraId="0564AD4C" w14:textId="77777777" w:rsidR="009247CE" w:rsidRDefault="009247CE" w:rsidP="009247CE">
      <w:pPr>
        <w:pStyle w:val="paragraph"/>
        <w:spacing w:before="0" w:beforeAutospacing="0" w:after="0" w:afterAutospacing="0"/>
        <w:textAlignment w:val="baseline"/>
        <w:rPr>
          <w:rStyle w:val="normaltextrun"/>
          <w:rFonts w:eastAsiaTheme="majorEastAsia"/>
        </w:rPr>
      </w:pPr>
    </w:p>
    <w:p w14:paraId="47785C21" w14:textId="0C07FFB0" w:rsidR="00EB7FAF" w:rsidRPr="0098309B" w:rsidRDefault="00EB7FAF" w:rsidP="00EB7FAF">
      <w:pPr>
        <w:pStyle w:val="paragraph"/>
        <w:spacing w:before="0" w:beforeAutospacing="0" w:after="0" w:afterAutospacing="0"/>
        <w:textAlignment w:val="baseline"/>
        <w:rPr>
          <w:rFonts w:eastAsiaTheme="majorEastAsia"/>
          <w:b/>
          <w:bCs/>
        </w:rPr>
      </w:pPr>
      <w:r w:rsidRPr="0098309B">
        <w:rPr>
          <w:rFonts w:eastAsiaTheme="majorEastAsia"/>
          <w:b/>
          <w:bCs/>
        </w:rPr>
        <w:t>Your Unique Strengths</w:t>
      </w:r>
    </w:p>
    <w:p w14:paraId="6F7338A6" w14:textId="77777777" w:rsidR="00EB7FAF" w:rsidRPr="00EB7FAF" w:rsidRDefault="00EB7FAF" w:rsidP="00EB7FAF">
      <w:pPr>
        <w:pStyle w:val="paragraph"/>
        <w:spacing w:before="0" w:beforeAutospacing="0" w:after="0" w:afterAutospacing="0"/>
        <w:textAlignment w:val="baseline"/>
        <w:rPr>
          <w:rFonts w:eastAsiaTheme="majorEastAsia"/>
        </w:rPr>
      </w:pPr>
      <w:r>
        <w:rPr>
          <w:rFonts w:eastAsiaTheme="majorEastAsia"/>
        </w:rPr>
        <w:t>Y</w:t>
      </w:r>
      <w:r w:rsidRPr="0098309B">
        <w:rPr>
          <w:rFonts w:eastAsiaTheme="majorEastAsia"/>
        </w:rPr>
        <w:t>our natural talents and skills.</w:t>
      </w:r>
      <w:r>
        <w:rPr>
          <w:rFonts w:eastAsiaTheme="majorEastAsia"/>
        </w:rPr>
        <w:t xml:space="preserve"> </w:t>
      </w:r>
      <w:r w:rsidRPr="0098309B">
        <w:rPr>
          <w:rFonts w:eastAsiaTheme="majorEastAsia"/>
        </w:rPr>
        <w:t>These are the things you're naturally good at</w:t>
      </w:r>
      <w:r>
        <w:rPr>
          <w:rFonts w:eastAsiaTheme="majorEastAsia"/>
        </w:rPr>
        <w:t xml:space="preserve"> - </w:t>
      </w:r>
      <w:r w:rsidRPr="0098309B">
        <w:rPr>
          <w:rFonts w:eastAsiaTheme="majorEastAsia"/>
        </w:rPr>
        <w:t xml:space="preserve">the skills that come to you with less effort than for others. </w:t>
      </w:r>
      <w:r w:rsidRPr="00EB7FAF">
        <w:rPr>
          <w:rFonts w:eastAsiaTheme="majorEastAsia"/>
        </w:rPr>
        <w:t>What you</w:t>
      </w:r>
      <w:r w:rsidRPr="00EB7FAF">
        <w:rPr>
          <w:rFonts w:eastAsiaTheme="majorEastAsia"/>
          <w:b/>
          <w:bCs/>
        </w:rPr>
        <w:t xml:space="preserve"> do effortlessly.</w:t>
      </w:r>
    </w:p>
    <w:p w14:paraId="21CF591F" w14:textId="77777777" w:rsidR="00EB7FAF" w:rsidRDefault="00EB7FAF" w:rsidP="00EB7FAF">
      <w:pPr>
        <w:pStyle w:val="paragraph"/>
        <w:spacing w:before="0" w:beforeAutospacing="0" w:after="0" w:afterAutospacing="0"/>
        <w:textAlignment w:val="baseline"/>
        <w:rPr>
          <w:rFonts w:eastAsiaTheme="majorEastAsia"/>
          <w:b/>
          <w:bCs/>
        </w:rPr>
      </w:pPr>
    </w:p>
    <w:p w14:paraId="1E713431" w14:textId="0BB9E105" w:rsidR="00EB7FAF" w:rsidRPr="00EB7FAF" w:rsidRDefault="00EB7FAF" w:rsidP="00EB7FAF">
      <w:pPr>
        <w:pStyle w:val="paragraph"/>
        <w:spacing w:before="0" w:beforeAutospacing="0" w:after="0" w:afterAutospacing="0"/>
        <w:textAlignment w:val="baseline"/>
        <w:rPr>
          <w:rFonts w:eastAsiaTheme="majorEastAsia"/>
        </w:rPr>
      </w:pPr>
      <w:r>
        <w:rPr>
          <w:rFonts w:eastAsiaTheme="majorEastAsia"/>
          <w:b/>
          <w:bCs/>
        </w:rPr>
        <w:t>List</w:t>
      </w:r>
      <w:r w:rsidRPr="00EB7FAF">
        <w:rPr>
          <w:rFonts w:eastAsiaTheme="majorEastAsia"/>
          <w:b/>
          <w:bCs/>
        </w:rPr>
        <w:t xml:space="preserve"> your top 3 strengths.</w:t>
      </w:r>
    </w:p>
    <w:p w14:paraId="7CB5B8E8" w14:textId="77777777" w:rsidR="0098309B" w:rsidRDefault="0098309B" w:rsidP="009247CE">
      <w:pPr>
        <w:pStyle w:val="paragraph"/>
        <w:spacing w:before="0" w:beforeAutospacing="0" w:after="0" w:afterAutospacing="0"/>
        <w:textAlignment w:val="baseline"/>
        <w:rPr>
          <w:rStyle w:val="normaltextrun"/>
          <w:rFonts w:eastAsiaTheme="majorEastAsia"/>
        </w:rPr>
      </w:pPr>
    </w:p>
    <w:p w14:paraId="3FA80190" w14:textId="77777777" w:rsidR="00EB7FAF" w:rsidRDefault="00EB7FAF" w:rsidP="009247CE">
      <w:pPr>
        <w:pStyle w:val="paragraph"/>
        <w:spacing w:before="0" w:beforeAutospacing="0" w:after="0" w:afterAutospacing="0"/>
        <w:textAlignment w:val="baseline"/>
        <w:rPr>
          <w:rStyle w:val="normaltextrun"/>
          <w:rFonts w:eastAsiaTheme="majorEastAsia"/>
        </w:rPr>
      </w:pPr>
    </w:p>
    <w:p w14:paraId="5349C2F6" w14:textId="77777777" w:rsidR="00EB7FAF" w:rsidRDefault="00EB7FAF" w:rsidP="009247CE">
      <w:pPr>
        <w:pStyle w:val="paragraph"/>
        <w:spacing w:before="0" w:beforeAutospacing="0" w:after="0" w:afterAutospacing="0"/>
        <w:textAlignment w:val="baseline"/>
        <w:rPr>
          <w:rStyle w:val="normaltextrun"/>
          <w:rFonts w:eastAsiaTheme="majorEastAsia"/>
        </w:rPr>
      </w:pPr>
    </w:p>
    <w:p w14:paraId="78656266" w14:textId="77777777" w:rsidR="00EB7FAF" w:rsidRDefault="00EB7FAF" w:rsidP="009247CE">
      <w:pPr>
        <w:pStyle w:val="paragraph"/>
        <w:spacing w:before="0" w:beforeAutospacing="0" w:after="0" w:afterAutospacing="0"/>
        <w:textAlignment w:val="baseline"/>
        <w:rPr>
          <w:rStyle w:val="normaltextrun"/>
          <w:rFonts w:eastAsiaTheme="majorEastAsia"/>
        </w:rPr>
      </w:pPr>
    </w:p>
    <w:p w14:paraId="2729E116" w14:textId="5D91387F" w:rsidR="00EB7FAF" w:rsidRDefault="00EB7FAF" w:rsidP="6524DF14">
      <w:pPr>
        <w:pStyle w:val="paragraph"/>
        <w:spacing w:before="0" w:beforeAutospacing="0" w:after="0" w:afterAutospacing="0"/>
        <w:textAlignment w:val="baseline"/>
        <w:rPr>
          <w:rStyle w:val="normaltextrun"/>
          <w:rFonts w:eastAsiaTheme="majorEastAsia"/>
        </w:rPr>
      </w:pPr>
    </w:p>
    <w:p w14:paraId="1CE2F3AB" w14:textId="7B52C20F" w:rsidR="00EB7FAF" w:rsidRDefault="00EB7FAF" w:rsidP="00EB7FAF">
      <w:pPr>
        <w:pStyle w:val="paragraph"/>
        <w:spacing w:before="0" w:beforeAutospacing="0" w:after="0" w:afterAutospacing="0"/>
        <w:textAlignment w:val="baseline"/>
        <w:rPr>
          <w:rFonts w:eastAsiaTheme="majorEastAsia"/>
        </w:rPr>
      </w:pPr>
      <w:r w:rsidRPr="00EB7FAF">
        <w:rPr>
          <w:rFonts w:eastAsiaTheme="majorEastAsia"/>
          <w:b/>
          <w:bCs/>
        </w:rPr>
        <w:t>Y</w:t>
      </w:r>
      <w:r w:rsidR="00B01AD9">
        <w:rPr>
          <w:rFonts w:eastAsiaTheme="majorEastAsia"/>
          <w:b/>
          <w:bCs/>
        </w:rPr>
        <w:t>our Life’s Purpose</w:t>
      </w:r>
      <w:r w:rsidRPr="00EB7FAF">
        <w:rPr>
          <w:rFonts w:eastAsiaTheme="majorEastAsia"/>
          <w:b/>
          <w:bCs/>
        </w:rPr>
        <w:t>.</w:t>
      </w:r>
      <w:r w:rsidRPr="00EB7FAF">
        <w:rPr>
          <w:rFonts w:eastAsiaTheme="majorEastAsia"/>
        </w:rPr>
        <w:t xml:space="preserve">     </w:t>
      </w:r>
    </w:p>
    <w:p w14:paraId="334FD212" w14:textId="6A1FE993" w:rsidR="00EB7FAF" w:rsidRDefault="00EB7FAF" w:rsidP="00EB7FAF">
      <w:pPr>
        <w:pStyle w:val="paragraph"/>
        <w:spacing w:before="0" w:beforeAutospacing="0" w:after="0" w:afterAutospacing="0"/>
        <w:textAlignment w:val="baseline"/>
        <w:rPr>
          <w:rFonts w:eastAsiaTheme="majorEastAsia"/>
        </w:rPr>
      </w:pPr>
      <w:r w:rsidRPr="00EB7FAF">
        <w:rPr>
          <w:rFonts w:eastAsiaTheme="majorEastAsia"/>
        </w:rPr>
        <w:t xml:space="preserve">This is </w:t>
      </w:r>
      <w:r>
        <w:rPr>
          <w:rFonts w:eastAsiaTheme="majorEastAsia"/>
        </w:rPr>
        <w:t xml:space="preserve">your </w:t>
      </w:r>
      <w:r w:rsidR="00B01AD9" w:rsidRPr="00224756">
        <w:rPr>
          <w:rFonts w:eastAsiaTheme="majorEastAsia"/>
          <w:b/>
          <w:bCs/>
        </w:rPr>
        <w:t>Guiding Star</w:t>
      </w:r>
      <w:r>
        <w:rPr>
          <w:rFonts w:eastAsiaTheme="majorEastAsia"/>
        </w:rPr>
        <w:t xml:space="preserve">. </w:t>
      </w:r>
      <w:r w:rsidR="00B01AD9">
        <w:rPr>
          <w:rFonts w:eastAsiaTheme="majorEastAsia"/>
        </w:rPr>
        <w:t>What gives your</w:t>
      </w:r>
      <w:r w:rsidRPr="00EB7FAF">
        <w:rPr>
          <w:rFonts w:eastAsiaTheme="majorEastAsia"/>
        </w:rPr>
        <w:t xml:space="preserve"> life</w:t>
      </w:r>
      <w:r w:rsidR="00B01AD9">
        <w:rPr>
          <w:rFonts w:eastAsiaTheme="majorEastAsia"/>
        </w:rPr>
        <w:t xml:space="preserve"> meaning – your why.</w:t>
      </w:r>
      <w:r w:rsidRPr="00EB7FAF">
        <w:rPr>
          <w:rFonts w:eastAsiaTheme="majorEastAsia"/>
        </w:rPr>
        <w:t xml:space="preserve"> </w:t>
      </w:r>
      <w:r w:rsidR="00B01AD9">
        <w:rPr>
          <w:rFonts w:eastAsiaTheme="majorEastAsia"/>
        </w:rPr>
        <w:t xml:space="preserve">What impact do you want to have in </w:t>
      </w:r>
      <w:r w:rsidR="00B01AD9" w:rsidRPr="00B01AD9">
        <w:rPr>
          <w:rFonts w:eastAsiaTheme="majorEastAsia"/>
          <w:b/>
          <w:bCs/>
        </w:rPr>
        <w:t>YOUR</w:t>
      </w:r>
      <w:r w:rsidR="00B01AD9">
        <w:rPr>
          <w:rFonts w:eastAsiaTheme="majorEastAsia"/>
        </w:rPr>
        <w:t xml:space="preserve"> world?</w:t>
      </w:r>
    </w:p>
    <w:p w14:paraId="63340564" w14:textId="77777777" w:rsidR="00B01AD9" w:rsidRDefault="00B01AD9" w:rsidP="00EB7FAF">
      <w:pPr>
        <w:pStyle w:val="paragraph"/>
        <w:spacing w:before="0" w:beforeAutospacing="0" w:after="0" w:afterAutospacing="0"/>
        <w:textAlignment w:val="baseline"/>
        <w:rPr>
          <w:rFonts w:eastAsiaTheme="majorEastAsia"/>
        </w:rPr>
      </w:pPr>
    </w:p>
    <w:p w14:paraId="2150F6AF" w14:textId="65878EB7" w:rsidR="00B01AD9" w:rsidRPr="00B01AD9" w:rsidRDefault="00B01AD9" w:rsidP="00EB7FAF">
      <w:pPr>
        <w:pStyle w:val="paragraph"/>
        <w:spacing w:before="0" w:beforeAutospacing="0" w:after="0" w:afterAutospacing="0"/>
        <w:textAlignment w:val="baseline"/>
        <w:rPr>
          <w:rFonts w:eastAsiaTheme="majorEastAsia"/>
          <w:b/>
          <w:bCs/>
        </w:rPr>
      </w:pPr>
      <w:r>
        <w:rPr>
          <w:rFonts w:eastAsiaTheme="majorEastAsia"/>
          <w:b/>
          <w:bCs/>
        </w:rPr>
        <w:t>Write a brief statement</w:t>
      </w:r>
      <w:r w:rsidR="00595312">
        <w:rPr>
          <w:rFonts w:eastAsiaTheme="majorEastAsia"/>
          <w:b/>
          <w:bCs/>
        </w:rPr>
        <w:t xml:space="preserve"> describing your life’s purpose</w:t>
      </w:r>
      <w:r>
        <w:rPr>
          <w:rFonts w:eastAsiaTheme="majorEastAsia"/>
          <w:b/>
          <w:bCs/>
        </w:rPr>
        <w:t xml:space="preserve"> below:</w:t>
      </w:r>
    </w:p>
    <w:p w14:paraId="5CA9D807" w14:textId="77777777" w:rsidR="00EB7FAF" w:rsidRDefault="00EB7FAF" w:rsidP="009247CE">
      <w:pPr>
        <w:pStyle w:val="paragraph"/>
        <w:spacing w:before="0" w:beforeAutospacing="0" w:after="0" w:afterAutospacing="0"/>
        <w:textAlignment w:val="baseline"/>
        <w:rPr>
          <w:rStyle w:val="normaltextrun"/>
          <w:rFonts w:eastAsiaTheme="majorEastAsia"/>
        </w:rPr>
      </w:pPr>
    </w:p>
    <w:p w14:paraId="205945E8" w14:textId="77777777" w:rsidR="00B01AD9" w:rsidRDefault="00B01AD9" w:rsidP="009247CE">
      <w:pPr>
        <w:pStyle w:val="paragraph"/>
        <w:spacing w:before="0" w:beforeAutospacing="0" w:after="0" w:afterAutospacing="0"/>
        <w:textAlignment w:val="baseline"/>
        <w:rPr>
          <w:rStyle w:val="normaltextrun"/>
          <w:rFonts w:eastAsiaTheme="majorEastAsia"/>
        </w:rPr>
      </w:pPr>
    </w:p>
    <w:p w14:paraId="5292AFB2" w14:textId="77777777" w:rsidR="00B01AD9" w:rsidRDefault="00B01AD9" w:rsidP="009247CE">
      <w:pPr>
        <w:pStyle w:val="paragraph"/>
        <w:spacing w:before="0" w:beforeAutospacing="0" w:after="0" w:afterAutospacing="0"/>
        <w:textAlignment w:val="baseline"/>
        <w:rPr>
          <w:rStyle w:val="normaltextrun"/>
          <w:rFonts w:eastAsiaTheme="majorEastAsia"/>
        </w:rPr>
      </w:pPr>
    </w:p>
    <w:p w14:paraId="09C96400" w14:textId="77777777" w:rsidR="00B01AD9" w:rsidRDefault="00B01AD9" w:rsidP="009247CE">
      <w:pPr>
        <w:pStyle w:val="paragraph"/>
        <w:spacing w:before="0" w:beforeAutospacing="0" w:after="0" w:afterAutospacing="0"/>
        <w:textAlignment w:val="baseline"/>
        <w:rPr>
          <w:rStyle w:val="normaltextrun"/>
          <w:rFonts w:eastAsiaTheme="majorEastAsia"/>
        </w:rPr>
      </w:pPr>
    </w:p>
    <w:p w14:paraId="4DC58806" w14:textId="77777777" w:rsidR="00B01AD9" w:rsidRDefault="00B01AD9" w:rsidP="009247CE">
      <w:pPr>
        <w:pStyle w:val="paragraph"/>
        <w:spacing w:before="0" w:beforeAutospacing="0" w:after="0" w:afterAutospacing="0"/>
        <w:textAlignment w:val="baseline"/>
        <w:rPr>
          <w:rStyle w:val="normaltextrun"/>
          <w:rFonts w:eastAsiaTheme="majorEastAsia"/>
        </w:rPr>
      </w:pPr>
    </w:p>
    <w:p w14:paraId="6407614B" w14:textId="66C942C2" w:rsidR="75BACF13" w:rsidRDefault="0CC2BDDF" w:rsidP="047E727E">
      <w:pPr>
        <w:pStyle w:val="paragraph"/>
        <w:spacing w:before="0" w:beforeAutospacing="0" w:after="0" w:afterAutospacing="0"/>
        <w:rPr>
          <w:rStyle w:val="normaltextrun"/>
          <w:rFonts w:eastAsiaTheme="majorEastAsia"/>
          <w:b/>
          <w:bCs/>
        </w:rPr>
      </w:pPr>
      <w:r w:rsidRPr="047E727E">
        <w:rPr>
          <w:rStyle w:val="normaltextrun"/>
          <w:rFonts w:eastAsiaTheme="majorEastAsia"/>
          <w:b/>
          <w:bCs/>
        </w:rPr>
        <w:t xml:space="preserve">LESSON 2 – Using Your Compass to </w:t>
      </w:r>
      <w:proofErr w:type="gramStart"/>
      <w:r w:rsidRPr="047E727E">
        <w:rPr>
          <w:rStyle w:val="normaltextrun"/>
          <w:rFonts w:eastAsiaTheme="majorEastAsia"/>
          <w:b/>
          <w:bCs/>
        </w:rPr>
        <w:t>Make</w:t>
      </w:r>
      <w:r w:rsidR="48395C1B" w:rsidRPr="047E727E">
        <w:rPr>
          <w:rStyle w:val="normaltextrun"/>
          <w:rFonts w:eastAsiaTheme="majorEastAsia"/>
          <w:b/>
          <w:bCs/>
        </w:rPr>
        <w:t xml:space="preserve"> </w:t>
      </w:r>
      <w:r w:rsidR="4D0603F7" w:rsidRPr="047E727E">
        <w:rPr>
          <w:rStyle w:val="normaltextrun"/>
          <w:rFonts w:eastAsiaTheme="majorEastAsia"/>
          <w:b/>
          <w:bCs/>
        </w:rPr>
        <w:t>a Decision</w:t>
      </w:r>
      <w:proofErr w:type="gramEnd"/>
      <w:r w:rsidR="61C77A34" w:rsidRPr="047E727E">
        <w:rPr>
          <w:rStyle w:val="normaltextrun"/>
          <w:rFonts w:eastAsiaTheme="majorEastAsia"/>
          <w:b/>
          <w:bCs/>
        </w:rPr>
        <w:t>.</w:t>
      </w:r>
    </w:p>
    <w:p w14:paraId="028159C8" w14:textId="64440028" w:rsidR="6524DF14" w:rsidRDefault="6524DF14" w:rsidP="6524DF14">
      <w:pPr>
        <w:pStyle w:val="paragraph"/>
        <w:spacing w:before="0" w:beforeAutospacing="0" w:after="0" w:afterAutospacing="0"/>
        <w:rPr>
          <w:rStyle w:val="normaltextrun"/>
          <w:rFonts w:eastAsiaTheme="majorEastAsia"/>
          <w:b/>
          <w:bCs/>
        </w:rPr>
      </w:pPr>
    </w:p>
    <w:p w14:paraId="4EBB488B" w14:textId="5083394A" w:rsidR="765AAAAF" w:rsidRDefault="765AAAAF" w:rsidP="6524DF14">
      <w:pPr>
        <w:pStyle w:val="paragraph"/>
        <w:spacing w:before="0" w:beforeAutospacing="0" w:after="0" w:afterAutospacing="0"/>
        <w:rPr>
          <w:rStyle w:val="normaltextrun"/>
          <w:rFonts w:eastAsiaTheme="majorEastAsia"/>
          <w:b/>
          <w:bCs/>
        </w:rPr>
      </w:pPr>
      <w:r w:rsidRPr="6524DF14">
        <w:rPr>
          <w:rStyle w:val="normaltextrun"/>
          <w:rFonts w:eastAsiaTheme="majorEastAsia"/>
          <w:b/>
          <w:bCs/>
        </w:rPr>
        <w:t>Exercise – Using Your Compass</w:t>
      </w:r>
    </w:p>
    <w:p w14:paraId="222AECD6" w14:textId="6904D75C" w:rsidR="358E2A02" w:rsidRDefault="358E2A02" w:rsidP="6524DF14">
      <w:pPr>
        <w:pStyle w:val="paragraph"/>
        <w:spacing w:before="0" w:beforeAutospacing="0" w:after="0" w:afterAutospacing="0"/>
        <w:rPr>
          <w:rStyle w:val="normaltextrun"/>
          <w:rFonts w:eastAsiaTheme="majorEastAsia"/>
        </w:rPr>
      </w:pPr>
      <w:r w:rsidRPr="6524DF14">
        <w:rPr>
          <w:rStyle w:val="normaltextrun"/>
          <w:rFonts w:eastAsiaTheme="majorEastAsia"/>
        </w:rPr>
        <w:t>Think of a small, current decision you need to make. It could be something as simple as how to spend your weekend, or something more significant, like a new project you're considering at work.</w:t>
      </w:r>
      <w:r w:rsidR="65D78378" w:rsidRPr="6524DF14">
        <w:rPr>
          <w:rStyle w:val="normaltextrun"/>
          <w:rFonts w:eastAsiaTheme="majorEastAsia"/>
        </w:rPr>
        <w:t xml:space="preserve"> </w:t>
      </w:r>
      <w:r w:rsidRPr="6524DF14">
        <w:rPr>
          <w:rStyle w:val="normaltextrun"/>
          <w:rFonts w:eastAsiaTheme="majorEastAsia"/>
        </w:rPr>
        <w:t>Follow these steps to guide your thought process</w:t>
      </w:r>
      <w:r w:rsidR="41F8E96E" w:rsidRPr="6524DF14">
        <w:rPr>
          <w:rStyle w:val="normaltextrun"/>
          <w:rFonts w:eastAsiaTheme="majorEastAsia"/>
        </w:rPr>
        <w:t xml:space="preserve"> and write down your answers under each step heading.</w:t>
      </w:r>
    </w:p>
    <w:p w14:paraId="101DF6DF" w14:textId="69BA0FF9" w:rsidR="6524DF14" w:rsidRDefault="6524DF14" w:rsidP="6524DF14">
      <w:pPr>
        <w:pStyle w:val="paragraph"/>
        <w:spacing w:before="0" w:beforeAutospacing="0" w:after="0" w:afterAutospacing="0"/>
        <w:rPr>
          <w:rStyle w:val="normaltextrun"/>
          <w:rFonts w:eastAsiaTheme="majorEastAsia"/>
        </w:rPr>
      </w:pPr>
    </w:p>
    <w:p w14:paraId="0399BEAA" w14:textId="68B02D34" w:rsidR="358E2A02" w:rsidRDefault="358E2A02" w:rsidP="6524DF14">
      <w:pPr>
        <w:pStyle w:val="paragraph"/>
        <w:spacing w:before="0" w:beforeAutospacing="0" w:after="0" w:afterAutospacing="0"/>
        <w:rPr>
          <w:rStyle w:val="normaltextrun"/>
          <w:rFonts w:eastAsiaTheme="majorEastAsia"/>
          <w:i/>
          <w:iCs/>
        </w:rPr>
      </w:pPr>
      <w:r w:rsidRPr="6524DF14">
        <w:rPr>
          <w:rStyle w:val="normaltextrun"/>
          <w:rFonts w:eastAsiaTheme="majorEastAsia"/>
          <w:b/>
          <w:bCs/>
        </w:rPr>
        <w:lastRenderedPageBreak/>
        <w:t xml:space="preserve">Step 1: State the Challenge </w:t>
      </w:r>
      <w:r w:rsidRPr="6524DF14">
        <w:rPr>
          <w:rStyle w:val="normaltextrun"/>
          <w:rFonts w:eastAsiaTheme="majorEastAsia"/>
        </w:rPr>
        <w:t>Clearly and concisely describe the situation or the decision you’re facing. Be specific.</w:t>
      </w:r>
      <w:r w:rsidR="3BD2369F" w:rsidRPr="6524DF14">
        <w:rPr>
          <w:rStyle w:val="normaltextrun"/>
          <w:rFonts w:eastAsiaTheme="majorEastAsia"/>
        </w:rPr>
        <w:t xml:space="preserve"> (</w:t>
      </w:r>
      <w:r w:rsidRPr="6524DF14">
        <w:rPr>
          <w:rStyle w:val="normaltextrun"/>
          <w:rFonts w:eastAsiaTheme="majorEastAsia"/>
        </w:rPr>
        <w:t>E</w:t>
      </w:r>
      <w:r w:rsidRPr="6524DF14">
        <w:rPr>
          <w:rStyle w:val="normaltextrun"/>
          <w:rFonts w:eastAsiaTheme="majorEastAsia"/>
          <w:i/>
          <w:iCs/>
        </w:rPr>
        <w:t>xample: "I'm deciding whether to take on a volunteer role that requires a large time commitment on Saturdays.</w:t>
      </w:r>
      <w:r w:rsidR="561DCB28" w:rsidRPr="6524DF14">
        <w:rPr>
          <w:rStyle w:val="normaltextrun"/>
          <w:rFonts w:eastAsiaTheme="majorEastAsia"/>
          <w:i/>
          <w:iCs/>
        </w:rPr>
        <w:t>)</w:t>
      </w:r>
    </w:p>
    <w:p w14:paraId="755D61F0" w14:textId="760F8B33" w:rsidR="6524DF14" w:rsidRDefault="6524DF14" w:rsidP="6524DF14">
      <w:pPr>
        <w:pStyle w:val="paragraph"/>
        <w:spacing w:before="0" w:beforeAutospacing="0" w:after="0" w:afterAutospacing="0"/>
        <w:rPr>
          <w:rStyle w:val="normaltextrun"/>
          <w:rFonts w:eastAsiaTheme="majorEastAsia"/>
          <w:i/>
          <w:iCs/>
        </w:rPr>
      </w:pPr>
    </w:p>
    <w:p w14:paraId="2EE0D7DB" w14:textId="35A0E1E3" w:rsidR="6524DF14" w:rsidRDefault="6524DF14" w:rsidP="6524DF14">
      <w:pPr>
        <w:pStyle w:val="paragraph"/>
        <w:spacing w:before="0" w:beforeAutospacing="0" w:after="0" w:afterAutospacing="0"/>
        <w:rPr>
          <w:rStyle w:val="normaltextrun"/>
          <w:rFonts w:eastAsiaTheme="majorEastAsia"/>
        </w:rPr>
      </w:pPr>
    </w:p>
    <w:p w14:paraId="3C516C35" w14:textId="1C795139" w:rsidR="358E2A02" w:rsidRDefault="358E2A02" w:rsidP="6524DF14">
      <w:pPr>
        <w:pStyle w:val="paragraph"/>
        <w:spacing w:before="0" w:beforeAutospacing="0" w:after="0" w:afterAutospacing="0"/>
        <w:rPr>
          <w:rStyle w:val="normaltextrun"/>
          <w:rFonts w:eastAsiaTheme="majorEastAsia"/>
        </w:rPr>
      </w:pPr>
      <w:r w:rsidRPr="6524DF14">
        <w:rPr>
          <w:rStyle w:val="normaltextrun"/>
          <w:rFonts w:eastAsiaTheme="majorEastAsia"/>
          <w:b/>
          <w:bCs/>
        </w:rPr>
        <w:t xml:space="preserve">Step 2: Consult Your Compass </w:t>
      </w:r>
      <w:r w:rsidRPr="6524DF14">
        <w:rPr>
          <w:rStyle w:val="normaltextrun"/>
          <w:rFonts w:eastAsiaTheme="majorEastAsia"/>
        </w:rPr>
        <w:t>Look back at the core values and non-negotiables you identified.</w:t>
      </w:r>
      <w:r w:rsidR="652CAA01" w:rsidRPr="6524DF14">
        <w:rPr>
          <w:rStyle w:val="normaltextrun"/>
          <w:rFonts w:eastAsiaTheme="majorEastAsia"/>
        </w:rPr>
        <w:t xml:space="preserve"> </w:t>
      </w:r>
      <w:r w:rsidR="48C328DD" w:rsidRPr="6524DF14">
        <w:rPr>
          <w:rStyle w:val="normaltextrun"/>
          <w:rFonts w:eastAsiaTheme="majorEastAsia"/>
        </w:rPr>
        <w:t>Example: (</w:t>
      </w:r>
      <w:r w:rsidR="48C328DD" w:rsidRPr="6524DF14">
        <w:rPr>
          <w:rStyle w:val="normaltextrun"/>
          <w:rFonts w:eastAsiaTheme="majorEastAsia"/>
          <w:i/>
          <w:iCs/>
        </w:rPr>
        <w:t>My core values are "community" and "personal growth." My non-negotiables are "time with family" and "adequate rest.”</w:t>
      </w:r>
      <w:r w:rsidR="48C328DD" w:rsidRPr="6524DF14">
        <w:rPr>
          <w:rStyle w:val="normaltextrun"/>
          <w:rFonts w:eastAsiaTheme="majorEastAsia"/>
        </w:rPr>
        <w:t xml:space="preserve">)  </w:t>
      </w:r>
      <w:r w:rsidR="652CAA01" w:rsidRPr="6524DF14">
        <w:rPr>
          <w:rStyle w:val="normaltextrun"/>
          <w:rFonts w:eastAsiaTheme="majorEastAsia"/>
        </w:rPr>
        <w:t xml:space="preserve">Write down your answers to </w:t>
      </w:r>
      <w:r w:rsidRPr="6524DF14">
        <w:rPr>
          <w:rStyle w:val="normaltextrun"/>
          <w:rFonts w:eastAsiaTheme="majorEastAsia"/>
        </w:rPr>
        <w:t>the following questions:</w:t>
      </w:r>
    </w:p>
    <w:p w14:paraId="78388B18" w14:textId="44040C95" w:rsidR="358E2A02" w:rsidRDefault="358E2A02" w:rsidP="6524DF14">
      <w:pPr>
        <w:pStyle w:val="paragraph"/>
        <w:spacing w:before="0" w:beforeAutospacing="0" w:after="0" w:afterAutospacing="0"/>
        <w:rPr>
          <w:rStyle w:val="normaltextrun"/>
          <w:rFonts w:eastAsiaTheme="majorEastAsia"/>
          <w:b/>
          <w:bCs/>
        </w:rPr>
      </w:pPr>
      <w:r w:rsidRPr="0E286AF2">
        <w:rPr>
          <w:rStyle w:val="normaltextrun"/>
          <w:rFonts w:eastAsiaTheme="majorEastAsia"/>
          <w:b/>
          <w:bCs/>
        </w:rPr>
        <w:t>Which of my core values are most relevant to this decision?</w:t>
      </w:r>
    </w:p>
    <w:p w14:paraId="59A607C8" w14:textId="5585F49D" w:rsidR="6524DF14" w:rsidRDefault="6524DF14" w:rsidP="6524DF14">
      <w:pPr>
        <w:pStyle w:val="paragraph"/>
        <w:spacing w:before="0" w:beforeAutospacing="0" w:after="0" w:afterAutospacing="0"/>
        <w:rPr>
          <w:rStyle w:val="normaltextrun"/>
          <w:rFonts w:eastAsiaTheme="majorEastAsia"/>
          <w:b/>
          <w:bCs/>
        </w:rPr>
      </w:pPr>
    </w:p>
    <w:p w14:paraId="53A4FA29" w14:textId="1FA50E61" w:rsidR="358E2A02" w:rsidRDefault="358E2A02" w:rsidP="6524DF14">
      <w:pPr>
        <w:pStyle w:val="paragraph"/>
        <w:spacing w:before="0" w:beforeAutospacing="0" w:after="0" w:afterAutospacing="0"/>
        <w:rPr>
          <w:rStyle w:val="normaltextrun"/>
          <w:rFonts w:eastAsiaTheme="majorEastAsia"/>
          <w:b/>
          <w:bCs/>
        </w:rPr>
      </w:pPr>
      <w:r w:rsidRPr="6524DF14">
        <w:rPr>
          <w:rStyle w:val="normaltextrun"/>
          <w:rFonts w:eastAsiaTheme="majorEastAsia"/>
          <w:b/>
          <w:bCs/>
        </w:rPr>
        <w:t>Which of my non-negotiables might be impacted by this choice?</w:t>
      </w:r>
    </w:p>
    <w:p w14:paraId="40FBAABF" w14:textId="35C5838F" w:rsidR="6524DF14" w:rsidRDefault="6524DF14" w:rsidP="6524DF14">
      <w:pPr>
        <w:pStyle w:val="paragraph"/>
        <w:spacing w:before="0" w:beforeAutospacing="0" w:after="0" w:afterAutospacing="0"/>
        <w:rPr>
          <w:rStyle w:val="normaltextrun"/>
          <w:rFonts w:eastAsiaTheme="majorEastAsia"/>
        </w:rPr>
      </w:pPr>
    </w:p>
    <w:p w14:paraId="6E249728" w14:textId="55D076EB" w:rsidR="6524DF14" w:rsidRDefault="6524DF14" w:rsidP="6524DF14">
      <w:pPr>
        <w:pStyle w:val="paragraph"/>
        <w:spacing w:before="0" w:beforeAutospacing="0" w:after="0" w:afterAutospacing="0"/>
        <w:rPr>
          <w:rStyle w:val="normaltextrun"/>
          <w:rFonts w:eastAsiaTheme="majorEastAsia"/>
        </w:rPr>
      </w:pPr>
    </w:p>
    <w:p w14:paraId="73B17394" w14:textId="59B7BE7B" w:rsidR="358E2A02" w:rsidRDefault="358E2A02" w:rsidP="6524DF14">
      <w:pPr>
        <w:pStyle w:val="paragraph"/>
        <w:spacing w:before="0" w:beforeAutospacing="0" w:after="0" w:afterAutospacing="0"/>
        <w:rPr>
          <w:rStyle w:val="normaltextrun"/>
          <w:rFonts w:eastAsiaTheme="majorEastAsia"/>
        </w:rPr>
      </w:pPr>
      <w:r w:rsidRPr="6524DF14">
        <w:rPr>
          <w:rStyle w:val="normaltextrun"/>
          <w:rFonts w:eastAsiaTheme="majorEastAsia"/>
          <w:b/>
          <w:bCs/>
        </w:rPr>
        <w:t>Step 3: Evaluate the Options</w:t>
      </w:r>
      <w:r w:rsidR="11270D22" w:rsidRPr="6524DF14">
        <w:rPr>
          <w:rStyle w:val="normaltextrun"/>
          <w:rFonts w:eastAsiaTheme="majorEastAsia"/>
          <w:b/>
          <w:bCs/>
        </w:rPr>
        <w:t>:</w:t>
      </w:r>
      <w:r w:rsidRPr="6524DF14">
        <w:rPr>
          <w:rStyle w:val="normaltextrun"/>
          <w:rFonts w:eastAsiaTheme="majorEastAsia"/>
          <w:b/>
          <w:bCs/>
        </w:rPr>
        <w:t xml:space="preserve"> </w:t>
      </w:r>
      <w:r w:rsidRPr="6524DF14">
        <w:rPr>
          <w:rStyle w:val="normaltextrun"/>
          <w:rFonts w:eastAsiaTheme="majorEastAsia"/>
        </w:rPr>
        <w:t>Analy</w:t>
      </w:r>
      <w:r w:rsidR="179CD2FC" w:rsidRPr="6524DF14">
        <w:rPr>
          <w:rStyle w:val="normaltextrun"/>
          <w:rFonts w:eastAsiaTheme="majorEastAsia"/>
        </w:rPr>
        <w:t>s</w:t>
      </w:r>
      <w:r w:rsidRPr="6524DF14">
        <w:rPr>
          <w:rStyle w:val="normaltextrun"/>
          <w:rFonts w:eastAsiaTheme="majorEastAsia"/>
        </w:rPr>
        <w:t xml:space="preserve">e the potential choices through the lens of your compass. </w:t>
      </w:r>
      <w:r w:rsidR="0AD82426" w:rsidRPr="6524DF14">
        <w:rPr>
          <w:rStyle w:val="normaltextrun"/>
          <w:rFonts w:eastAsiaTheme="majorEastAsia"/>
        </w:rPr>
        <w:t>Example: (</w:t>
      </w:r>
      <w:r w:rsidR="0AD82426" w:rsidRPr="6524DF14">
        <w:rPr>
          <w:rStyle w:val="normaltextrun"/>
          <w:rFonts w:eastAsiaTheme="majorEastAsia"/>
          <w:i/>
          <w:iCs/>
        </w:rPr>
        <w:t>The volunteer role would greatly align with my value of "community" and could lead to "personal growth." However, it would compromise my non-negotiable of "time with family" and may impact my ability to get "adequate rest.")</w:t>
      </w:r>
      <w:r w:rsidR="0AD82426" w:rsidRPr="6524DF14">
        <w:rPr>
          <w:rStyle w:val="normaltextrun"/>
          <w:rFonts w:eastAsiaTheme="majorEastAsia"/>
        </w:rPr>
        <w:t xml:space="preserve">  </w:t>
      </w:r>
      <w:r w:rsidRPr="6524DF14">
        <w:rPr>
          <w:rStyle w:val="normaltextrun"/>
          <w:rFonts w:eastAsiaTheme="majorEastAsia"/>
        </w:rPr>
        <w:t>For each option you're considering, ask:</w:t>
      </w:r>
    </w:p>
    <w:p w14:paraId="1DBF2661" w14:textId="149EB8B9" w:rsidR="358E2A02" w:rsidRDefault="358E2A02" w:rsidP="6524DF14">
      <w:pPr>
        <w:pStyle w:val="paragraph"/>
        <w:spacing w:before="0" w:beforeAutospacing="0" w:after="0" w:afterAutospacing="0"/>
      </w:pPr>
      <w:r w:rsidRPr="6524DF14">
        <w:rPr>
          <w:rStyle w:val="normaltextrun"/>
          <w:rFonts w:eastAsiaTheme="majorEastAsia"/>
          <w:b/>
          <w:bCs/>
        </w:rPr>
        <w:t>How well does this option align with my relevant values?</w:t>
      </w:r>
    </w:p>
    <w:p w14:paraId="685EBEDF" w14:textId="7AB937C7" w:rsidR="6524DF14" w:rsidRDefault="6524DF14" w:rsidP="6524DF14">
      <w:pPr>
        <w:pStyle w:val="paragraph"/>
        <w:spacing w:before="0" w:beforeAutospacing="0" w:after="0" w:afterAutospacing="0"/>
        <w:rPr>
          <w:rStyle w:val="normaltextrun"/>
          <w:rFonts w:eastAsiaTheme="majorEastAsia"/>
          <w:b/>
          <w:bCs/>
        </w:rPr>
      </w:pPr>
    </w:p>
    <w:p w14:paraId="751AA233" w14:textId="63BC6172" w:rsidR="6524DF14" w:rsidRDefault="6524DF14" w:rsidP="6524DF14">
      <w:pPr>
        <w:pStyle w:val="paragraph"/>
        <w:spacing w:before="0" w:beforeAutospacing="0" w:after="0" w:afterAutospacing="0"/>
        <w:rPr>
          <w:rStyle w:val="normaltextrun"/>
          <w:rFonts w:eastAsiaTheme="majorEastAsia"/>
          <w:b/>
          <w:bCs/>
        </w:rPr>
      </w:pPr>
    </w:p>
    <w:p w14:paraId="3C9F044A" w14:textId="777CC1E1" w:rsidR="358E2A02" w:rsidRDefault="358E2A02" w:rsidP="6524DF14">
      <w:pPr>
        <w:pStyle w:val="paragraph"/>
        <w:spacing w:before="0" w:beforeAutospacing="0" w:after="0" w:afterAutospacing="0"/>
      </w:pPr>
      <w:r w:rsidRPr="6524DF14">
        <w:rPr>
          <w:rStyle w:val="normaltextrun"/>
          <w:rFonts w:eastAsiaTheme="majorEastAsia"/>
          <w:b/>
          <w:bCs/>
        </w:rPr>
        <w:t>How does this option affect my non-negotiables? Does it compromise any of them?</w:t>
      </w:r>
    </w:p>
    <w:p w14:paraId="25FDC5B4" w14:textId="11AD8E36" w:rsidR="6524DF14" w:rsidRDefault="6524DF14" w:rsidP="6524DF14">
      <w:pPr>
        <w:pStyle w:val="paragraph"/>
        <w:spacing w:before="0" w:beforeAutospacing="0" w:after="0" w:afterAutospacing="0"/>
        <w:rPr>
          <w:rStyle w:val="normaltextrun"/>
          <w:rFonts w:eastAsiaTheme="majorEastAsia"/>
          <w:b/>
          <w:bCs/>
        </w:rPr>
      </w:pPr>
    </w:p>
    <w:p w14:paraId="73E4414B" w14:textId="5617812B" w:rsidR="6524DF14" w:rsidRDefault="6524DF14" w:rsidP="6524DF14">
      <w:pPr>
        <w:pStyle w:val="paragraph"/>
        <w:spacing w:before="0" w:beforeAutospacing="0" w:after="0" w:afterAutospacing="0"/>
        <w:rPr>
          <w:rStyle w:val="normaltextrun"/>
          <w:rFonts w:eastAsiaTheme="majorEastAsia"/>
          <w:b/>
          <w:bCs/>
        </w:rPr>
      </w:pPr>
    </w:p>
    <w:p w14:paraId="165414A0" w14:textId="784802D8" w:rsidR="358E2A02" w:rsidRDefault="358E2A02" w:rsidP="6524DF14">
      <w:pPr>
        <w:pStyle w:val="paragraph"/>
        <w:spacing w:before="0" w:beforeAutospacing="0" w:after="0" w:afterAutospacing="0"/>
        <w:rPr>
          <w:rStyle w:val="normaltextrun"/>
          <w:rFonts w:eastAsiaTheme="majorEastAsia"/>
        </w:rPr>
      </w:pPr>
      <w:r w:rsidRPr="6524DF14">
        <w:rPr>
          <w:rStyle w:val="normaltextrun"/>
          <w:rFonts w:eastAsiaTheme="majorEastAsia"/>
          <w:b/>
          <w:bCs/>
        </w:rPr>
        <w:t xml:space="preserve">Step 4: Make an Aligned Choice </w:t>
      </w:r>
      <w:r w:rsidRPr="6524DF14">
        <w:rPr>
          <w:rStyle w:val="normaltextrun"/>
          <w:rFonts w:eastAsiaTheme="majorEastAsia"/>
        </w:rPr>
        <w:t xml:space="preserve">Now, you can </w:t>
      </w:r>
      <w:proofErr w:type="gramStart"/>
      <w:r w:rsidRPr="6524DF14">
        <w:rPr>
          <w:rStyle w:val="normaltextrun"/>
          <w:rFonts w:eastAsiaTheme="majorEastAsia"/>
        </w:rPr>
        <w:t>make a decision</w:t>
      </w:r>
      <w:proofErr w:type="gramEnd"/>
      <w:r w:rsidRPr="6524DF14">
        <w:rPr>
          <w:rStyle w:val="normaltextrun"/>
          <w:rFonts w:eastAsiaTheme="majorEastAsia"/>
        </w:rPr>
        <w:t xml:space="preserve"> not just based on what's easiest or expected, but on what feels most true to you. There might be a compromise, but you'll understand why you are making it.</w:t>
      </w:r>
      <w:r w:rsidR="58280885" w:rsidRPr="6524DF14">
        <w:rPr>
          <w:rStyle w:val="normaltextrun"/>
          <w:rFonts w:eastAsiaTheme="majorEastAsia"/>
        </w:rPr>
        <w:t xml:space="preserve"> </w:t>
      </w:r>
      <w:r w:rsidRPr="6524DF14">
        <w:rPr>
          <w:rStyle w:val="normaltextrun"/>
          <w:rFonts w:eastAsiaTheme="majorEastAsia"/>
          <w:b/>
          <w:bCs/>
        </w:rPr>
        <w:t xml:space="preserve">Example: </w:t>
      </w:r>
      <w:r w:rsidR="0DC10902" w:rsidRPr="6524DF14">
        <w:rPr>
          <w:rStyle w:val="normaltextrun"/>
          <w:rFonts w:eastAsiaTheme="majorEastAsia"/>
          <w:b/>
          <w:bCs/>
        </w:rPr>
        <w:t>(</w:t>
      </w:r>
      <w:r w:rsidRPr="6524DF14">
        <w:rPr>
          <w:rStyle w:val="normaltextrun"/>
          <w:rFonts w:eastAsiaTheme="majorEastAsia"/>
        </w:rPr>
        <w:t>I</w:t>
      </w:r>
      <w:r w:rsidRPr="6524DF14">
        <w:rPr>
          <w:rStyle w:val="normaltextrun"/>
          <w:rFonts w:eastAsiaTheme="majorEastAsia"/>
          <w:i/>
          <w:iCs/>
        </w:rPr>
        <w:t xml:space="preserve"> will accept the volunteer role but will negotiate a shorter time commitment. This allows me to honor my value of 'community' while protecting my non-negotiable of 'time with family</w:t>
      </w:r>
      <w:r w:rsidR="3CA22348" w:rsidRPr="6524DF14">
        <w:rPr>
          <w:rStyle w:val="normaltextrun"/>
          <w:rFonts w:eastAsiaTheme="majorEastAsia"/>
          <w:i/>
          <w:iCs/>
        </w:rPr>
        <w:t>’</w:t>
      </w:r>
      <w:r w:rsidRPr="6524DF14">
        <w:rPr>
          <w:rStyle w:val="normaltextrun"/>
          <w:rFonts w:eastAsiaTheme="majorEastAsia"/>
          <w:i/>
          <w:iCs/>
        </w:rPr>
        <w:t>.</w:t>
      </w:r>
      <w:r w:rsidR="314F693D" w:rsidRPr="6524DF14">
        <w:rPr>
          <w:rStyle w:val="normaltextrun"/>
          <w:rFonts w:eastAsiaTheme="majorEastAsia"/>
        </w:rPr>
        <w:t>)</w:t>
      </w:r>
    </w:p>
    <w:p w14:paraId="3BB26FB7" w14:textId="7D8A2982" w:rsidR="6524DF14" w:rsidRDefault="6524DF14" w:rsidP="047E727E">
      <w:pPr>
        <w:pStyle w:val="paragraph"/>
        <w:spacing w:before="0" w:beforeAutospacing="0" w:after="0" w:afterAutospacing="0"/>
        <w:rPr>
          <w:rStyle w:val="normaltextrun"/>
          <w:rFonts w:eastAsiaTheme="majorEastAsia"/>
          <w:b/>
          <w:bCs/>
        </w:rPr>
      </w:pPr>
    </w:p>
    <w:p w14:paraId="73A744B6" w14:textId="10B47AC5" w:rsidR="047E727E" w:rsidRDefault="047E727E" w:rsidP="047E727E">
      <w:pPr>
        <w:pStyle w:val="paragraph"/>
        <w:spacing w:before="0" w:beforeAutospacing="0" w:after="0" w:afterAutospacing="0"/>
        <w:rPr>
          <w:rStyle w:val="normaltextrun"/>
          <w:rFonts w:eastAsiaTheme="majorEastAsia"/>
          <w:b/>
          <w:bCs/>
        </w:rPr>
      </w:pPr>
    </w:p>
    <w:p w14:paraId="1632F4E9" w14:textId="0DD08834" w:rsidR="6524DF14" w:rsidRDefault="6524DF14" w:rsidP="6524DF14">
      <w:pPr>
        <w:pStyle w:val="paragraph"/>
        <w:spacing w:before="0" w:beforeAutospacing="0" w:after="0" w:afterAutospacing="0"/>
        <w:rPr>
          <w:rStyle w:val="normaltextrun"/>
          <w:rFonts w:eastAsiaTheme="majorEastAsia"/>
          <w:b/>
          <w:bCs/>
        </w:rPr>
      </w:pPr>
    </w:p>
    <w:p w14:paraId="5E843C89" w14:textId="2BFCE47A" w:rsidR="358E2A02" w:rsidRDefault="358E2A02" w:rsidP="6524DF14">
      <w:pPr>
        <w:pStyle w:val="paragraph"/>
        <w:spacing w:before="0" w:beforeAutospacing="0" w:after="0" w:afterAutospacing="0"/>
      </w:pPr>
      <w:r w:rsidRPr="6524DF14">
        <w:rPr>
          <w:rStyle w:val="normaltextrun"/>
          <w:rFonts w:eastAsiaTheme="majorEastAsia"/>
          <w:b/>
          <w:bCs/>
        </w:rPr>
        <w:t>Reflection and Next Steps</w:t>
      </w:r>
    </w:p>
    <w:p w14:paraId="557BA771" w14:textId="55E96069" w:rsidR="358E2A02" w:rsidRDefault="358E2A02" w:rsidP="6524DF14">
      <w:pPr>
        <w:pStyle w:val="paragraph"/>
        <w:spacing w:before="0" w:beforeAutospacing="0" w:after="0" w:afterAutospacing="0"/>
        <w:rPr>
          <w:rStyle w:val="normaltextrun"/>
          <w:rFonts w:eastAsiaTheme="majorEastAsia"/>
        </w:rPr>
      </w:pPr>
      <w:r w:rsidRPr="6524DF14">
        <w:rPr>
          <w:rStyle w:val="normaltextrun"/>
          <w:rFonts w:eastAsiaTheme="majorEastAsia"/>
        </w:rPr>
        <w:t>You've now successfully used your compass to make a conscious choice. The more you use this tool, the more natural it will become. Start small, and you'll find that it makes a difference in both major and minor life decisions.</w:t>
      </w:r>
    </w:p>
    <w:p w14:paraId="1C4E3E9A" w14:textId="24A6AA97" w:rsidR="358E2A02" w:rsidRDefault="358E2A02" w:rsidP="6524DF14">
      <w:pPr>
        <w:pStyle w:val="paragraph"/>
        <w:spacing w:before="0" w:beforeAutospacing="0" w:after="0" w:afterAutospacing="0"/>
        <w:rPr>
          <w:rStyle w:val="normaltextrun"/>
          <w:rFonts w:eastAsiaTheme="majorEastAsia"/>
        </w:rPr>
      </w:pPr>
      <w:r w:rsidRPr="6524DF14">
        <w:rPr>
          <w:rStyle w:val="normaltextrun"/>
          <w:rFonts w:eastAsiaTheme="majorEastAsia"/>
        </w:rPr>
        <w:t>Practice this process with another small decision this week. Let me know what you found, or if you'd like to work through a different kind of scenario!</w:t>
      </w:r>
    </w:p>
    <w:p w14:paraId="3CAC04AE" w14:textId="58934E4C" w:rsidR="6524DF14" w:rsidRDefault="6524DF14" w:rsidP="6524DF14">
      <w:pPr>
        <w:pStyle w:val="paragraph"/>
        <w:spacing w:before="0" w:beforeAutospacing="0" w:after="0" w:afterAutospacing="0"/>
        <w:rPr>
          <w:rStyle w:val="normaltextrun"/>
          <w:rFonts w:eastAsiaTheme="majorEastAsia"/>
        </w:rPr>
      </w:pPr>
    </w:p>
    <w:p w14:paraId="3B8C6D9E" w14:textId="3A258954" w:rsidR="6524DF14" w:rsidRDefault="6524DF14" w:rsidP="6524DF14">
      <w:pPr>
        <w:pStyle w:val="paragraph"/>
        <w:spacing w:before="0" w:beforeAutospacing="0" w:after="0" w:afterAutospacing="0"/>
        <w:rPr>
          <w:rStyle w:val="normaltextrun"/>
          <w:rFonts w:eastAsiaTheme="majorEastAsia"/>
        </w:rPr>
      </w:pPr>
    </w:p>
    <w:p w14:paraId="569EDE67" w14:textId="77777777" w:rsidR="00B01AD9" w:rsidRDefault="00B01AD9" w:rsidP="009247CE">
      <w:pPr>
        <w:pStyle w:val="paragraph"/>
        <w:spacing w:before="0" w:beforeAutospacing="0" w:after="0" w:afterAutospacing="0"/>
        <w:textAlignment w:val="baseline"/>
        <w:rPr>
          <w:rStyle w:val="normaltextrun"/>
          <w:rFonts w:eastAsiaTheme="majorEastAsia"/>
          <w:b/>
          <w:bCs/>
        </w:rPr>
      </w:pPr>
    </w:p>
    <w:p w14:paraId="577955BD" w14:textId="45AE7F69" w:rsidR="00B01AD9" w:rsidRDefault="00B01AD9" w:rsidP="6524DF14">
      <w:pPr>
        <w:pStyle w:val="paragraph"/>
        <w:spacing w:before="0" w:beforeAutospacing="0" w:after="0" w:afterAutospacing="0"/>
        <w:textAlignment w:val="baseline"/>
        <w:rPr>
          <w:rStyle w:val="normaltextrun"/>
          <w:rFonts w:eastAsiaTheme="majorEastAsia"/>
          <w:b/>
          <w:bCs/>
        </w:rPr>
      </w:pPr>
    </w:p>
    <w:p w14:paraId="09E9BF56" w14:textId="77777777" w:rsidR="009247CE" w:rsidRDefault="009247CE" w:rsidP="00964777">
      <w:pPr>
        <w:pStyle w:val="paragraph"/>
        <w:spacing w:before="0" w:beforeAutospacing="0" w:after="0" w:afterAutospacing="0"/>
        <w:textAlignment w:val="baseline"/>
        <w:rPr>
          <w:rStyle w:val="normaltextrun"/>
          <w:rFonts w:eastAsiaTheme="majorEastAsia"/>
          <w:b/>
          <w:bCs/>
        </w:rPr>
      </w:pPr>
    </w:p>
    <w:p w14:paraId="36DA6AF7" w14:textId="0F2E9A7F" w:rsidR="00EF0AC1" w:rsidRPr="00372234" w:rsidRDefault="00A45DBE" w:rsidP="00676249">
      <w:pPr>
        <w:pStyle w:val="paragraph"/>
        <w:spacing w:before="0" w:beforeAutospacing="0" w:after="0" w:afterAutospacing="0"/>
        <w:jc w:val="center"/>
        <w:textAlignment w:val="baseline"/>
        <w:rPr>
          <w:rStyle w:val="eop"/>
          <w:rFonts w:eastAsiaTheme="majorEastAsia"/>
        </w:rPr>
      </w:pPr>
      <w:r w:rsidRPr="00372234">
        <w:rPr>
          <w:rStyle w:val="normaltextrun"/>
          <w:rFonts w:eastAsiaTheme="majorEastAsia"/>
          <w:b/>
          <w:bCs/>
        </w:rPr>
        <w:lastRenderedPageBreak/>
        <w:t>MODULE</w:t>
      </w:r>
      <w:r w:rsidR="772D179E" w:rsidRPr="00372234">
        <w:rPr>
          <w:rStyle w:val="normaltextrun"/>
          <w:rFonts w:eastAsiaTheme="majorEastAsia"/>
          <w:b/>
          <w:bCs/>
        </w:rPr>
        <w:t xml:space="preserve"> 1: </w:t>
      </w:r>
      <w:r w:rsidR="07198F72" w:rsidRPr="00372234">
        <w:rPr>
          <w:rStyle w:val="normaltextrun"/>
          <w:rFonts w:eastAsiaTheme="majorEastAsia"/>
          <w:b/>
          <w:bCs/>
        </w:rPr>
        <w:t>The Vision Blu</w:t>
      </w:r>
      <w:r w:rsidR="43AC687F" w:rsidRPr="00372234">
        <w:rPr>
          <w:rStyle w:val="normaltextrun"/>
          <w:rFonts w:eastAsiaTheme="majorEastAsia"/>
          <w:b/>
          <w:bCs/>
        </w:rPr>
        <w:t>e</w:t>
      </w:r>
      <w:r w:rsidR="07198F72" w:rsidRPr="00372234">
        <w:rPr>
          <w:rStyle w:val="normaltextrun"/>
          <w:rFonts w:eastAsiaTheme="majorEastAsia"/>
          <w:b/>
          <w:bCs/>
        </w:rPr>
        <w:t>print: Designing Your Destination</w:t>
      </w:r>
    </w:p>
    <w:p w14:paraId="785E13EB" w14:textId="1C8AFAA4" w:rsidR="00EF0AC1" w:rsidRPr="00372234" w:rsidRDefault="00A45DBE" w:rsidP="000E3D5F">
      <w:pPr>
        <w:pStyle w:val="paragraph"/>
        <w:spacing w:before="0" w:beforeAutospacing="0" w:after="0" w:afterAutospacing="0"/>
        <w:textAlignment w:val="baseline"/>
        <w:rPr>
          <w:b/>
          <w:bCs/>
          <w:color w:val="000000" w:themeColor="text1"/>
        </w:rPr>
      </w:pPr>
      <w:r w:rsidRPr="00372234">
        <w:rPr>
          <w:rStyle w:val="eop"/>
          <w:b/>
          <w:bCs/>
        </w:rPr>
        <w:t>LESSON</w:t>
      </w:r>
      <w:r w:rsidR="62761101" w:rsidRPr="00372234">
        <w:rPr>
          <w:rStyle w:val="eop"/>
          <w:b/>
          <w:bCs/>
        </w:rPr>
        <w:t xml:space="preserve"> 1</w:t>
      </w:r>
      <w:r w:rsidR="62761101" w:rsidRPr="00372234">
        <w:rPr>
          <w:rStyle w:val="eop"/>
        </w:rPr>
        <w:t xml:space="preserve"> - </w:t>
      </w:r>
      <w:r w:rsidR="62761101" w:rsidRPr="00372234">
        <w:rPr>
          <w:b/>
          <w:bCs/>
          <w:color w:val="000000" w:themeColor="text1"/>
        </w:rPr>
        <w:t>Areas for Growth &amp; Development</w:t>
      </w:r>
    </w:p>
    <w:p w14:paraId="5C2103CF" w14:textId="490282A2" w:rsidR="00EF0AC1" w:rsidRDefault="4FBD1561" w:rsidP="6524DF14">
      <w:pPr>
        <w:pStyle w:val="paragraph"/>
        <w:spacing w:before="0" w:beforeAutospacing="0" w:after="0" w:afterAutospacing="0"/>
        <w:textAlignment w:val="baseline"/>
        <w:rPr>
          <w:color w:val="000000" w:themeColor="text1"/>
        </w:rPr>
      </w:pPr>
      <w:r w:rsidRPr="6524DF14">
        <w:rPr>
          <w:color w:val="000000" w:themeColor="text1"/>
        </w:rPr>
        <w:t xml:space="preserve">Use the information in the lesson </w:t>
      </w:r>
      <w:r w:rsidR="00676249" w:rsidRPr="6524DF14">
        <w:rPr>
          <w:color w:val="000000" w:themeColor="text1"/>
        </w:rPr>
        <w:t xml:space="preserve">video / </w:t>
      </w:r>
      <w:r w:rsidRPr="6524DF14">
        <w:rPr>
          <w:color w:val="000000" w:themeColor="text1"/>
        </w:rPr>
        <w:t>slides to structure your thoughts</w:t>
      </w:r>
      <w:r w:rsidR="00676249" w:rsidRPr="6524DF14">
        <w:rPr>
          <w:color w:val="000000" w:themeColor="text1"/>
        </w:rPr>
        <w:t xml:space="preserve"> and</w:t>
      </w:r>
      <w:r w:rsidRPr="6524DF14">
        <w:rPr>
          <w:color w:val="000000" w:themeColor="text1"/>
        </w:rPr>
        <w:t xml:space="preserve"> guide your thinking.  </w:t>
      </w:r>
      <w:r w:rsidR="00676249" w:rsidRPr="6524DF14">
        <w:rPr>
          <w:color w:val="000000" w:themeColor="text1"/>
        </w:rPr>
        <w:t>Please type / write</w:t>
      </w:r>
      <w:r w:rsidRPr="6524DF14">
        <w:rPr>
          <w:color w:val="000000" w:themeColor="text1"/>
        </w:rPr>
        <w:t xml:space="preserve"> your answers underneath each of the headings</w:t>
      </w:r>
      <w:r w:rsidR="2E444A7F" w:rsidRPr="6524DF14">
        <w:rPr>
          <w:color w:val="000000" w:themeColor="text1"/>
        </w:rPr>
        <w:t xml:space="preserve"> and don’t forget to save </w:t>
      </w:r>
      <w:r w:rsidR="181D32E8" w:rsidRPr="6524DF14">
        <w:rPr>
          <w:color w:val="000000" w:themeColor="text1"/>
        </w:rPr>
        <w:t>them</w:t>
      </w:r>
      <w:r w:rsidR="2E444A7F" w:rsidRPr="6524DF14">
        <w:rPr>
          <w:color w:val="000000" w:themeColor="text1"/>
        </w:rPr>
        <w:t xml:space="preserve"> as you go along.</w:t>
      </w:r>
      <w:r w:rsidRPr="6524DF14">
        <w:rPr>
          <w:color w:val="000000" w:themeColor="text1"/>
        </w:rPr>
        <w:t xml:space="preserve"> </w:t>
      </w:r>
    </w:p>
    <w:p w14:paraId="27B3443B" w14:textId="66D57EB3" w:rsidR="00EF0AC1" w:rsidRPr="00372234" w:rsidRDefault="00EF0AC1" w:rsidP="000E3D5F">
      <w:pPr>
        <w:pStyle w:val="paragraph"/>
        <w:spacing w:before="0" w:beforeAutospacing="0" w:after="0" w:afterAutospacing="0"/>
        <w:textAlignment w:val="baseline"/>
        <w:rPr>
          <w:color w:val="000000" w:themeColor="text1"/>
        </w:rPr>
      </w:pPr>
    </w:p>
    <w:p w14:paraId="5D8A283F" w14:textId="483F4012" w:rsidR="00EF0AC1" w:rsidRPr="00372234" w:rsidRDefault="4FBD1561" w:rsidP="000E3D5F">
      <w:pPr>
        <w:pStyle w:val="paragraph"/>
        <w:spacing w:before="0" w:beforeAutospacing="0" w:after="0" w:afterAutospacing="0"/>
        <w:textAlignment w:val="baseline"/>
        <w:rPr>
          <w:b/>
          <w:bCs/>
          <w:color w:val="000000" w:themeColor="text1"/>
        </w:rPr>
      </w:pPr>
      <w:r w:rsidRPr="00372234">
        <w:rPr>
          <w:b/>
          <w:bCs/>
          <w:color w:val="000000" w:themeColor="text1"/>
        </w:rPr>
        <w:t xml:space="preserve">What would </w:t>
      </w:r>
      <w:r w:rsidR="3CEB5192" w:rsidRPr="00372234">
        <w:rPr>
          <w:b/>
          <w:bCs/>
          <w:color w:val="000000" w:themeColor="text1"/>
        </w:rPr>
        <w:t xml:space="preserve">you </w:t>
      </w:r>
      <w:r w:rsidRPr="00372234">
        <w:rPr>
          <w:b/>
          <w:bCs/>
          <w:color w:val="000000" w:themeColor="text1"/>
        </w:rPr>
        <w:t>like to change in this area</w:t>
      </w:r>
      <w:r w:rsidR="70422493" w:rsidRPr="00372234">
        <w:rPr>
          <w:b/>
          <w:bCs/>
          <w:color w:val="000000" w:themeColor="text1"/>
        </w:rPr>
        <w:t>?</w:t>
      </w:r>
    </w:p>
    <w:p w14:paraId="3AF63F50" w14:textId="7808BE19" w:rsidR="00EF0AC1" w:rsidRDefault="00EF0AC1" w:rsidP="000E3D5F">
      <w:pPr>
        <w:pStyle w:val="paragraph"/>
        <w:spacing w:before="0" w:beforeAutospacing="0" w:after="0" w:afterAutospacing="0"/>
        <w:textAlignment w:val="baseline"/>
        <w:rPr>
          <w:color w:val="000000" w:themeColor="text1"/>
        </w:rPr>
      </w:pPr>
    </w:p>
    <w:p w14:paraId="1BF5FA97" w14:textId="77777777" w:rsidR="00676249" w:rsidRDefault="00676249" w:rsidP="000E3D5F">
      <w:pPr>
        <w:pStyle w:val="paragraph"/>
        <w:spacing w:before="0" w:beforeAutospacing="0" w:after="0" w:afterAutospacing="0"/>
        <w:textAlignment w:val="baseline"/>
        <w:rPr>
          <w:color w:val="000000" w:themeColor="text1"/>
        </w:rPr>
      </w:pPr>
    </w:p>
    <w:p w14:paraId="2478B3EF" w14:textId="77777777" w:rsidR="00676249" w:rsidRDefault="00676249" w:rsidP="000E3D5F">
      <w:pPr>
        <w:pStyle w:val="paragraph"/>
        <w:spacing w:before="0" w:beforeAutospacing="0" w:after="0" w:afterAutospacing="0"/>
        <w:textAlignment w:val="baseline"/>
        <w:rPr>
          <w:color w:val="000000" w:themeColor="text1"/>
        </w:rPr>
      </w:pPr>
    </w:p>
    <w:p w14:paraId="7CBA37D4" w14:textId="77777777" w:rsidR="00676249" w:rsidRDefault="00676249" w:rsidP="000E3D5F">
      <w:pPr>
        <w:pStyle w:val="paragraph"/>
        <w:spacing w:before="0" w:beforeAutospacing="0" w:after="0" w:afterAutospacing="0"/>
        <w:textAlignment w:val="baseline"/>
        <w:rPr>
          <w:color w:val="000000" w:themeColor="text1"/>
        </w:rPr>
      </w:pPr>
    </w:p>
    <w:p w14:paraId="2AA674BA" w14:textId="77777777" w:rsidR="00676249" w:rsidRPr="00676249" w:rsidRDefault="00676249" w:rsidP="000E3D5F">
      <w:pPr>
        <w:pStyle w:val="paragraph"/>
        <w:spacing w:before="0" w:beforeAutospacing="0" w:after="0" w:afterAutospacing="0"/>
        <w:textAlignment w:val="baseline"/>
        <w:rPr>
          <w:b/>
          <w:bCs/>
          <w:color w:val="000000" w:themeColor="text1"/>
        </w:rPr>
      </w:pPr>
    </w:p>
    <w:p w14:paraId="793F5A83" w14:textId="1719B2D5" w:rsidR="00EF0AC1" w:rsidRPr="00372234" w:rsidRDefault="00EF0AC1" w:rsidP="000E3D5F">
      <w:pPr>
        <w:pStyle w:val="paragraph"/>
        <w:spacing w:before="0" w:beforeAutospacing="0" w:after="0" w:afterAutospacing="0"/>
        <w:textAlignment w:val="baseline"/>
        <w:rPr>
          <w:b/>
          <w:bCs/>
          <w:color w:val="000000" w:themeColor="text1"/>
        </w:rPr>
      </w:pPr>
    </w:p>
    <w:p w14:paraId="2A7AED9E" w14:textId="7EB5FD9D" w:rsidR="00EF0AC1" w:rsidRPr="00372234" w:rsidRDefault="35024BCA" w:rsidP="000E3D5F">
      <w:pPr>
        <w:pStyle w:val="paragraph"/>
        <w:spacing w:before="0" w:beforeAutospacing="0" w:after="0" w:afterAutospacing="0"/>
        <w:textAlignment w:val="baseline"/>
        <w:rPr>
          <w:b/>
          <w:bCs/>
          <w:color w:val="000000" w:themeColor="text1"/>
        </w:rPr>
      </w:pPr>
      <w:r w:rsidRPr="00372234">
        <w:rPr>
          <w:b/>
          <w:bCs/>
          <w:color w:val="000000" w:themeColor="text1"/>
        </w:rPr>
        <w:t>How would</w:t>
      </w:r>
      <w:r w:rsidR="4FBD1561" w:rsidRPr="00372234">
        <w:rPr>
          <w:b/>
          <w:bCs/>
          <w:color w:val="000000" w:themeColor="text1"/>
        </w:rPr>
        <w:t xml:space="preserve"> </w:t>
      </w:r>
      <w:r w:rsidR="00AF9D31" w:rsidRPr="00372234">
        <w:rPr>
          <w:b/>
          <w:bCs/>
          <w:color w:val="000000" w:themeColor="text1"/>
        </w:rPr>
        <w:t xml:space="preserve">you </w:t>
      </w:r>
      <w:r w:rsidR="4FBD1561" w:rsidRPr="00372234">
        <w:rPr>
          <w:b/>
          <w:bCs/>
          <w:color w:val="000000" w:themeColor="text1"/>
        </w:rPr>
        <w:t>want them to be different in 12 months from now</w:t>
      </w:r>
      <w:r w:rsidR="02EA0AB1" w:rsidRPr="00372234">
        <w:rPr>
          <w:b/>
          <w:bCs/>
          <w:color w:val="000000" w:themeColor="text1"/>
        </w:rPr>
        <w:t>?</w:t>
      </w:r>
    </w:p>
    <w:p w14:paraId="2D4C94FE" w14:textId="59E45226" w:rsidR="00EF0AC1" w:rsidRDefault="00EF0AC1" w:rsidP="000E3D5F">
      <w:pPr>
        <w:pStyle w:val="paragraph"/>
        <w:spacing w:before="0" w:beforeAutospacing="0" w:after="0" w:afterAutospacing="0"/>
        <w:textAlignment w:val="baseline"/>
        <w:rPr>
          <w:color w:val="000000" w:themeColor="text1"/>
        </w:rPr>
      </w:pPr>
    </w:p>
    <w:p w14:paraId="4D366D38" w14:textId="77777777" w:rsidR="00676249" w:rsidRDefault="00676249" w:rsidP="000E3D5F">
      <w:pPr>
        <w:pStyle w:val="paragraph"/>
        <w:spacing w:before="0" w:beforeAutospacing="0" w:after="0" w:afterAutospacing="0"/>
        <w:textAlignment w:val="baseline"/>
        <w:rPr>
          <w:color w:val="000000" w:themeColor="text1"/>
        </w:rPr>
      </w:pPr>
    </w:p>
    <w:p w14:paraId="07B3A5B1" w14:textId="77777777" w:rsidR="00676249" w:rsidRDefault="00676249" w:rsidP="000E3D5F">
      <w:pPr>
        <w:pStyle w:val="paragraph"/>
        <w:spacing w:before="0" w:beforeAutospacing="0" w:after="0" w:afterAutospacing="0"/>
        <w:textAlignment w:val="baseline"/>
        <w:rPr>
          <w:color w:val="000000" w:themeColor="text1"/>
        </w:rPr>
      </w:pPr>
    </w:p>
    <w:p w14:paraId="10C11CDC" w14:textId="77777777" w:rsidR="00676249" w:rsidRPr="00676249" w:rsidRDefault="00676249" w:rsidP="000E3D5F">
      <w:pPr>
        <w:pStyle w:val="paragraph"/>
        <w:spacing w:before="0" w:beforeAutospacing="0" w:after="0" w:afterAutospacing="0"/>
        <w:textAlignment w:val="baseline"/>
        <w:rPr>
          <w:color w:val="000000" w:themeColor="text1"/>
        </w:rPr>
      </w:pPr>
    </w:p>
    <w:p w14:paraId="2264B469" w14:textId="0CE7CC77" w:rsidR="00EF0AC1" w:rsidRPr="00372234" w:rsidRDefault="00EF0AC1" w:rsidP="000E3D5F">
      <w:pPr>
        <w:pStyle w:val="paragraph"/>
        <w:spacing w:before="0" w:beforeAutospacing="0" w:after="0" w:afterAutospacing="0"/>
        <w:textAlignment w:val="baseline"/>
        <w:rPr>
          <w:b/>
          <w:bCs/>
          <w:color w:val="000000" w:themeColor="text1"/>
        </w:rPr>
      </w:pPr>
    </w:p>
    <w:p w14:paraId="411D5116" w14:textId="6F15139B" w:rsidR="00EF0AC1" w:rsidRPr="00372234" w:rsidRDefault="00EF0AC1" w:rsidP="000E3D5F">
      <w:pPr>
        <w:pStyle w:val="paragraph"/>
        <w:spacing w:before="0" w:beforeAutospacing="0" w:after="0" w:afterAutospacing="0"/>
        <w:textAlignment w:val="baseline"/>
        <w:rPr>
          <w:b/>
          <w:bCs/>
          <w:color w:val="000000" w:themeColor="text1"/>
        </w:rPr>
      </w:pPr>
    </w:p>
    <w:p w14:paraId="0BD85E73" w14:textId="12FDE289" w:rsidR="00EF0AC1" w:rsidRPr="00372234" w:rsidRDefault="4FBD1561" w:rsidP="000E3D5F">
      <w:pPr>
        <w:pStyle w:val="paragraph"/>
        <w:spacing w:before="0" w:beforeAutospacing="0" w:after="0" w:afterAutospacing="0"/>
        <w:textAlignment w:val="baseline"/>
        <w:rPr>
          <w:b/>
          <w:bCs/>
          <w:color w:val="000000" w:themeColor="text1"/>
        </w:rPr>
      </w:pPr>
      <w:r w:rsidRPr="00372234">
        <w:rPr>
          <w:b/>
          <w:bCs/>
          <w:color w:val="000000" w:themeColor="text1"/>
        </w:rPr>
        <w:t>Where would</w:t>
      </w:r>
      <w:r w:rsidR="696865E0" w:rsidRPr="00372234">
        <w:rPr>
          <w:b/>
          <w:bCs/>
          <w:color w:val="000000" w:themeColor="text1"/>
        </w:rPr>
        <w:t xml:space="preserve"> you</w:t>
      </w:r>
      <w:r w:rsidRPr="00372234">
        <w:rPr>
          <w:b/>
          <w:bCs/>
          <w:color w:val="000000" w:themeColor="text1"/>
        </w:rPr>
        <w:t xml:space="preserve"> like to be in relation to this area</w:t>
      </w:r>
      <w:r w:rsidR="6B4162A9" w:rsidRPr="00372234">
        <w:rPr>
          <w:b/>
          <w:bCs/>
          <w:color w:val="000000" w:themeColor="text1"/>
        </w:rPr>
        <w:t>?</w:t>
      </w:r>
    </w:p>
    <w:p w14:paraId="1B63AEDB" w14:textId="53DB6949" w:rsidR="00EF0AC1" w:rsidRDefault="00EF0AC1" w:rsidP="000E3D5F">
      <w:pPr>
        <w:pStyle w:val="paragraph"/>
        <w:spacing w:before="0" w:beforeAutospacing="0" w:after="0" w:afterAutospacing="0"/>
        <w:textAlignment w:val="baseline"/>
        <w:rPr>
          <w:color w:val="000000" w:themeColor="text1"/>
        </w:rPr>
      </w:pPr>
    </w:p>
    <w:p w14:paraId="38510D79" w14:textId="77777777" w:rsidR="00676249" w:rsidRPr="00676249" w:rsidRDefault="00676249" w:rsidP="000E3D5F">
      <w:pPr>
        <w:pStyle w:val="paragraph"/>
        <w:spacing w:before="0" w:beforeAutospacing="0" w:after="0" w:afterAutospacing="0"/>
        <w:textAlignment w:val="baseline"/>
        <w:rPr>
          <w:color w:val="000000" w:themeColor="text1"/>
        </w:rPr>
      </w:pPr>
    </w:p>
    <w:p w14:paraId="37182815" w14:textId="470D2F21" w:rsidR="00EF0AC1" w:rsidRPr="00372234" w:rsidRDefault="00EF0AC1" w:rsidP="000E3D5F">
      <w:pPr>
        <w:pStyle w:val="paragraph"/>
        <w:spacing w:before="0" w:beforeAutospacing="0" w:after="0" w:afterAutospacing="0"/>
        <w:textAlignment w:val="baseline"/>
        <w:rPr>
          <w:b/>
          <w:bCs/>
          <w:color w:val="000000" w:themeColor="text1"/>
        </w:rPr>
      </w:pPr>
    </w:p>
    <w:p w14:paraId="5675801A" w14:textId="00C3A81D" w:rsidR="00EF0AC1" w:rsidRDefault="00EF0AC1" w:rsidP="000E3D5F">
      <w:pPr>
        <w:pStyle w:val="paragraph"/>
        <w:spacing w:before="0" w:beforeAutospacing="0" w:after="0" w:afterAutospacing="0"/>
        <w:textAlignment w:val="baseline"/>
        <w:rPr>
          <w:b/>
          <w:bCs/>
          <w:color w:val="000000" w:themeColor="text1"/>
        </w:rPr>
      </w:pPr>
    </w:p>
    <w:p w14:paraId="2748B9CB" w14:textId="77777777" w:rsidR="00676249" w:rsidRDefault="00676249" w:rsidP="000E3D5F">
      <w:pPr>
        <w:pStyle w:val="paragraph"/>
        <w:spacing w:before="0" w:beforeAutospacing="0" w:after="0" w:afterAutospacing="0"/>
        <w:textAlignment w:val="baseline"/>
        <w:rPr>
          <w:b/>
          <w:bCs/>
          <w:color w:val="000000" w:themeColor="text1"/>
        </w:rPr>
      </w:pPr>
    </w:p>
    <w:p w14:paraId="70BCF83B" w14:textId="77777777" w:rsidR="00676249" w:rsidRPr="00372234" w:rsidRDefault="00676249" w:rsidP="000E3D5F">
      <w:pPr>
        <w:pStyle w:val="paragraph"/>
        <w:spacing w:before="0" w:beforeAutospacing="0" w:after="0" w:afterAutospacing="0"/>
        <w:textAlignment w:val="baseline"/>
        <w:rPr>
          <w:b/>
          <w:bCs/>
          <w:color w:val="000000" w:themeColor="text1"/>
        </w:rPr>
      </w:pPr>
    </w:p>
    <w:p w14:paraId="41A464AF" w14:textId="5A174B95" w:rsidR="00EF0AC1" w:rsidRPr="00372234" w:rsidRDefault="4FBD1561" w:rsidP="000E3D5F">
      <w:pPr>
        <w:pStyle w:val="paragraph"/>
        <w:spacing w:before="0" w:beforeAutospacing="0" w:after="0" w:afterAutospacing="0"/>
        <w:textAlignment w:val="baseline"/>
        <w:rPr>
          <w:b/>
          <w:bCs/>
          <w:color w:val="000000" w:themeColor="text1"/>
        </w:rPr>
      </w:pPr>
      <w:r w:rsidRPr="00372234">
        <w:rPr>
          <w:b/>
          <w:bCs/>
          <w:color w:val="000000" w:themeColor="text1"/>
        </w:rPr>
        <w:t xml:space="preserve">Why </w:t>
      </w:r>
      <w:r w:rsidR="635FA596" w:rsidRPr="00372234">
        <w:rPr>
          <w:b/>
          <w:bCs/>
          <w:color w:val="000000" w:themeColor="text1"/>
        </w:rPr>
        <w:t xml:space="preserve">do </w:t>
      </w:r>
      <w:r w:rsidRPr="00372234">
        <w:rPr>
          <w:b/>
          <w:bCs/>
          <w:color w:val="000000" w:themeColor="text1"/>
        </w:rPr>
        <w:t>you want to be there (your motivation)</w:t>
      </w:r>
      <w:r w:rsidR="35E8F242" w:rsidRPr="00372234">
        <w:rPr>
          <w:b/>
          <w:bCs/>
          <w:color w:val="000000" w:themeColor="text1"/>
        </w:rPr>
        <w:t>?</w:t>
      </w:r>
    </w:p>
    <w:p w14:paraId="41E0D9CC" w14:textId="2797F57F" w:rsidR="00EF0AC1" w:rsidRDefault="00EF0AC1" w:rsidP="000E3D5F">
      <w:pPr>
        <w:pStyle w:val="paragraph"/>
        <w:spacing w:before="0" w:beforeAutospacing="0" w:after="0" w:afterAutospacing="0"/>
        <w:textAlignment w:val="baseline"/>
        <w:rPr>
          <w:color w:val="000000" w:themeColor="text1"/>
        </w:rPr>
      </w:pPr>
    </w:p>
    <w:p w14:paraId="501E8574" w14:textId="77777777" w:rsidR="00676249" w:rsidRPr="00676249" w:rsidRDefault="00676249" w:rsidP="000E3D5F">
      <w:pPr>
        <w:pStyle w:val="paragraph"/>
        <w:spacing w:before="0" w:beforeAutospacing="0" w:after="0" w:afterAutospacing="0"/>
        <w:textAlignment w:val="baseline"/>
        <w:rPr>
          <w:color w:val="000000" w:themeColor="text1"/>
        </w:rPr>
      </w:pPr>
    </w:p>
    <w:p w14:paraId="1C430F1E" w14:textId="5D459B9F" w:rsidR="00EF0AC1" w:rsidRPr="00372234" w:rsidRDefault="00EF0AC1" w:rsidP="000E3D5F">
      <w:pPr>
        <w:pStyle w:val="paragraph"/>
        <w:spacing w:before="0" w:beforeAutospacing="0" w:after="0" w:afterAutospacing="0"/>
        <w:textAlignment w:val="baseline"/>
        <w:rPr>
          <w:b/>
          <w:bCs/>
          <w:color w:val="000000" w:themeColor="text1"/>
        </w:rPr>
      </w:pPr>
    </w:p>
    <w:p w14:paraId="44CDD3A2" w14:textId="4EA6BD28" w:rsidR="00EF0AC1" w:rsidRDefault="00EF0AC1" w:rsidP="000E3D5F">
      <w:pPr>
        <w:pStyle w:val="paragraph"/>
        <w:spacing w:before="0" w:beforeAutospacing="0" w:after="0" w:afterAutospacing="0"/>
        <w:textAlignment w:val="baseline"/>
        <w:rPr>
          <w:b/>
          <w:bCs/>
          <w:color w:val="000000" w:themeColor="text1"/>
        </w:rPr>
      </w:pPr>
    </w:p>
    <w:p w14:paraId="3FB14146" w14:textId="77777777" w:rsidR="00676249" w:rsidRDefault="00676249" w:rsidP="000E3D5F">
      <w:pPr>
        <w:pStyle w:val="paragraph"/>
        <w:spacing w:before="0" w:beforeAutospacing="0" w:after="0" w:afterAutospacing="0"/>
        <w:textAlignment w:val="baseline"/>
        <w:rPr>
          <w:b/>
          <w:bCs/>
          <w:color w:val="000000" w:themeColor="text1"/>
        </w:rPr>
      </w:pPr>
    </w:p>
    <w:p w14:paraId="45156A39" w14:textId="77777777" w:rsidR="00676249" w:rsidRPr="00372234" w:rsidRDefault="00676249" w:rsidP="000E3D5F">
      <w:pPr>
        <w:pStyle w:val="paragraph"/>
        <w:spacing w:before="0" w:beforeAutospacing="0" w:after="0" w:afterAutospacing="0"/>
        <w:textAlignment w:val="baseline"/>
        <w:rPr>
          <w:b/>
          <w:bCs/>
          <w:color w:val="000000" w:themeColor="text1"/>
        </w:rPr>
      </w:pPr>
    </w:p>
    <w:p w14:paraId="1702C331" w14:textId="0A82E797" w:rsidR="00EF0AC1" w:rsidRPr="00372234" w:rsidRDefault="4FBD1561" w:rsidP="000E3D5F">
      <w:pPr>
        <w:pStyle w:val="paragraph"/>
        <w:spacing w:before="0" w:beforeAutospacing="0" w:after="0" w:afterAutospacing="0"/>
        <w:textAlignment w:val="baseline"/>
        <w:rPr>
          <w:b/>
          <w:bCs/>
          <w:color w:val="000000" w:themeColor="text1"/>
        </w:rPr>
      </w:pPr>
      <w:r w:rsidRPr="00372234">
        <w:rPr>
          <w:b/>
          <w:bCs/>
          <w:color w:val="000000" w:themeColor="text1"/>
        </w:rPr>
        <w:t>What will be different for you and those around you once this change is made</w:t>
      </w:r>
      <w:r w:rsidR="3746A8E4" w:rsidRPr="00372234">
        <w:rPr>
          <w:b/>
          <w:bCs/>
          <w:color w:val="000000" w:themeColor="text1"/>
        </w:rPr>
        <w:t>?</w:t>
      </w:r>
    </w:p>
    <w:p w14:paraId="14DB9360" w14:textId="7586FBFD" w:rsidR="00EF0AC1" w:rsidRPr="00372234" w:rsidRDefault="00EF0AC1" w:rsidP="000E3D5F">
      <w:pPr>
        <w:pStyle w:val="paragraph"/>
        <w:spacing w:before="0" w:beforeAutospacing="0" w:after="0" w:afterAutospacing="0"/>
        <w:textAlignment w:val="baseline"/>
        <w:rPr>
          <w:b/>
          <w:bCs/>
          <w:color w:val="000000" w:themeColor="text1"/>
        </w:rPr>
      </w:pPr>
    </w:p>
    <w:p w14:paraId="125EDFD7" w14:textId="26C23A92" w:rsidR="00EF0AC1" w:rsidRDefault="00EF0AC1" w:rsidP="00676249">
      <w:pPr>
        <w:textAlignment w:val="baseline"/>
        <w:rPr>
          <w:rFonts w:ascii="Times New Roman" w:eastAsia="Times New Roman" w:hAnsi="Times New Roman" w:cs="Times New Roman"/>
          <w:b/>
          <w:bCs/>
          <w:color w:val="000000" w:themeColor="text1"/>
          <w:lang w:val="en-CA"/>
        </w:rPr>
      </w:pPr>
    </w:p>
    <w:p w14:paraId="3AA47BA4" w14:textId="77777777" w:rsidR="00676249" w:rsidRDefault="00676249" w:rsidP="00676249">
      <w:pPr>
        <w:textAlignment w:val="baseline"/>
        <w:rPr>
          <w:rFonts w:ascii="Times New Roman" w:eastAsia="Times New Roman" w:hAnsi="Times New Roman" w:cs="Times New Roman"/>
          <w:b/>
          <w:bCs/>
          <w:color w:val="000000" w:themeColor="text1"/>
          <w:lang w:val="en-CA"/>
        </w:rPr>
      </w:pPr>
    </w:p>
    <w:p w14:paraId="435E777C" w14:textId="77777777" w:rsidR="00676249" w:rsidRDefault="00676249" w:rsidP="00676249">
      <w:pPr>
        <w:textAlignment w:val="baseline"/>
        <w:rPr>
          <w:rFonts w:ascii="Times New Roman" w:eastAsia="Times New Roman" w:hAnsi="Times New Roman" w:cs="Times New Roman"/>
          <w:b/>
          <w:bCs/>
          <w:color w:val="000000" w:themeColor="text1"/>
          <w:lang w:val="en-CA"/>
        </w:rPr>
      </w:pPr>
    </w:p>
    <w:p w14:paraId="0C4D5722" w14:textId="77777777" w:rsidR="00676249" w:rsidRDefault="00676249" w:rsidP="00676249">
      <w:pPr>
        <w:textAlignment w:val="baseline"/>
        <w:rPr>
          <w:rFonts w:ascii="Times New Roman" w:eastAsia="Times New Roman" w:hAnsi="Times New Roman" w:cs="Times New Roman"/>
          <w:b/>
          <w:bCs/>
          <w:color w:val="000000" w:themeColor="text1"/>
          <w:lang w:val="en-CA"/>
        </w:rPr>
      </w:pPr>
    </w:p>
    <w:p w14:paraId="65E3AB32" w14:textId="77777777" w:rsidR="00964777" w:rsidRDefault="00964777" w:rsidP="00676249">
      <w:pPr>
        <w:textAlignment w:val="baseline"/>
        <w:rPr>
          <w:rFonts w:ascii="Times New Roman" w:eastAsia="Times New Roman" w:hAnsi="Times New Roman" w:cs="Times New Roman"/>
          <w:b/>
          <w:bCs/>
          <w:color w:val="000000" w:themeColor="text1"/>
          <w:lang w:val="en-CA"/>
        </w:rPr>
      </w:pPr>
    </w:p>
    <w:p w14:paraId="2574DA01" w14:textId="77777777" w:rsidR="00964777" w:rsidRDefault="00964777" w:rsidP="00676249">
      <w:pPr>
        <w:textAlignment w:val="baseline"/>
        <w:rPr>
          <w:rFonts w:ascii="Times New Roman" w:eastAsia="Times New Roman" w:hAnsi="Times New Roman" w:cs="Times New Roman"/>
          <w:b/>
          <w:bCs/>
          <w:color w:val="000000" w:themeColor="text1"/>
          <w:lang w:val="en-CA"/>
        </w:rPr>
      </w:pPr>
    </w:p>
    <w:p w14:paraId="4DCBEB52" w14:textId="77777777" w:rsidR="00676249" w:rsidRDefault="00676249" w:rsidP="00676249">
      <w:pPr>
        <w:textAlignment w:val="baseline"/>
        <w:rPr>
          <w:rFonts w:ascii="Times New Roman" w:eastAsia="Times New Roman" w:hAnsi="Times New Roman" w:cs="Times New Roman"/>
          <w:b/>
          <w:bCs/>
          <w:color w:val="000000" w:themeColor="text1"/>
          <w:lang w:val="en-CA"/>
        </w:rPr>
      </w:pPr>
    </w:p>
    <w:p w14:paraId="4395404F" w14:textId="1DFC9ECA" w:rsidR="00EF0AC1" w:rsidRPr="00372234" w:rsidRDefault="046CFF0A" w:rsidP="00676249">
      <w:pPr>
        <w:textAlignment w:val="baseline"/>
        <w:rPr>
          <w:rFonts w:ascii="Times New Roman" w:eastAsia="Times New Roman" w:hAnsi="Times New Roman" w:cs="Times New Roman"/>
          <w:color w:val="000000" w:themeColor="text1"/>
          <w:lang w:val="en-CA"/>
        </w:rPr>
      </w:pPr>
      <w:r w:rsidRPr="00372234">
        <w:rPr>
          <w:rFonts w:ascii="Times New Roman" w:eastAsia="Times New Roman" w:hAnsi="Times New Roman" w:cs="Times New Roman"/>
          <w:b/>
          <w:bCs/>
          <w:color w:val="000000" w:themeColor="text1"/>
          <w:lang w:val="en-CA"/>
        </w:rPr>
        <w:lastRenderedPageBreak/>
        <w:t>Developing Your Vision Picture</w:t>
      </w:r>
    </w:p>
    <w:p w14:paraId="7CF20CC2" w14:textId="1DB1F214" w:rsidR="00EF0AC1" w:rsidRPr="00372234" w:rsidRDefault="2330890D" w:rsidP="000E3D5F">
      <w:pPr>
        <w:pStyle w:val="paragraph"/>
        <w:spacing w:before="0" w:beforeAutospacing="0" w:after="0" w:afterAutospacing="0"/>
        <w:textAlignment w:val="baseline"/>
        <w:rPr>
          <w:color w:val="000000" w:themeColor="text1"/>
        </w:rPr>
      </w:pPr>
      <w:r w:rsidRPr="00372234">
        <w:rPr>
          <w:color w:val="000000" w:themeColor="text1"/>
        </w:rPr>
        <w:t>Now that you've identified the areas you want to improve, the next step is to develop those thoughts into a clear, compelling picture of your future.</w:t>
      </w:r>
      <w:r w:rsidR="6B3A0047" w:rsidRPr="00372234">
        <w:rPr>
          <w:color w:val="000000" w:themeColor="text1"/>
        </w:rPr>
        <w:t xml:space="preserve"> </w:t>
      </w:r>
      <w:r w:rsidR="6B3A0047" w:rsidRPr="00D664C5">
        <w:rPr>
          <w:b/>
          <w:bCs/>
          <w:color w:val="000000" w:themeColor="text1"/>
        </w:rPr>
        <w:t>You don't need to be</w:t>
      </w:r>
      <w:r w:rsidR="16818213" w:rsidRPr="00D664C5">
        <w:rPr>
          <w:b/>
          <w:bCs/>
          <w:color w:val="000000" w:themeColor="text1"/>
        </w:rPr>
        <w:t xml:space="preserve"> a great writer </w:t>
      </w:r>
      <w:r w:rsidR="6B3A0047" w:rsidRPr="00D664C5">
        <w:rPr>
          <w:b/>
          <w:bCs/>
          <w:color w:val="000000" w:themeColor="text1"/>
        </w:rPr>
        <w:t xml:space="preserve">an excellent </w:t>
      </w:r>
      <w:r w:rsidR="0D9FC2C1" w:rsidRPr="00D664C5">
        <w:rPr>
          <w:b/>
          <w:bCs/>
          <w:color w:val="000000" w:themeColor="text1"/>
        </w:rPr>
        <w:t>speller or</w:t>
      </w:r>
      <w:r w:rsidR="6B3A0047" w:rsidRPr="00D664C5">
        <w:rPr>
          <w:b/>
          <w:bCs/>
          <w:color w:val="000000" w:themeColor="text1"/>
        </w:rPr>
        <w:t xml:space="preserve"> have a perfect grasp of grammar.</w:t>
      </w:r>
      <w:r w:rsidR="6B3A0047" w:rsidRPr="00372234">
        <w:rPr>
          <w:color w:val="000000" w:themeColor="text1"/>
        </w:rPr>
        <w:t xml:space="preserve"> </w:t>
      </w:r>
      <w:r w:rsidR="5C85054F" w:rsidRPr="00372234">
        <w:rPr>
          <w:color w:val="000000" w:themeColor="text1"/>
        </w:rPr>
        <w:t>A</w:t>
      </w:r>
      <w:r w:rsidR="6B3A0047" w:rsidRPr="00372234">
        <w:rPr>
          <w:color w:val="000000" w:themeColor="text1"/>
        </w:rPr>
        <w:t>ll you're doing is writing a description</w:t>
      </w:r>
      <w:r w:rsidR="7D4B229A" w:rsidRPr="00372234">
        <w:rPr>
          <w:color w:val="000000" w:themeColor="text1"/>
        </w:rPr>
        <w:t xml:space="preserve"> </w:t>
      </w:r>
      <w:r w:rsidR="6B3A0047" w:rsidRPr="00372234">
        <w:rPr>
          <w:color w:val="000000" w:themeColor="text1"/>
        </w:rPr>
        <w:t xml:space="preserve">in your own </w:t>
      </w:r>
      <w:r w:rsidR="0B7FC45F" w:rsidRPr="00372234">
        <w:rPr>
          <w:color w:val="000000" w:themeColor="text1"/>
        </w:rPr>
        <w:t>words that</w:t>
      </w:r>
      <w:r w:rsidR="6B3A0047" w:rsidRPr="00372234">
        <w:rPr>
          <w:color w:val="000000" w:themeColor="text1"/>
        </w:rPr>
        <w:t xml:space="preserve"> is meaningful to you and that it creates a vivid picture in your mind. </w:t>
      </w:r>
    </w:p>
    <w:p w14:paraId="3F443715" w14:textId="72CC8BF4" w:rsidR="00EF0AC1" w:rsidRPr="00C84377" w:rsidRDefault="6B3A0047" w:rsidP="000E3D5F">
      <w:pPr>
        <w:pStyle w:val="paragraph"/>
        <w:spacing w:before="0" w:beforeAutospacing="0" w:after="0" w:afterAutospacing="0"/>
        <w:textAlignment w:val="baseline"/>
        <w:rPr>
          <w:b/>
          <w:bCs/>
          <w:color w:val="000000" w:themeColor="text1"/>
        </w:rPr>
      </w:pPr>
      <w:r w:rsidRPr="00372234">
        <w:rPr>
          <w:color w:val="000000" w:themeColor="text1"/>
        </w:rPr>
        <w:t xml:space="preserve">Write your description in the present tense, as if it has already happened. </w:t>
      </w:r>
      <w:r w:rsidRPr="00C84377">
        <w:rPr>
          <w:b/>
          <w:bCs/>
          <w:color w:val="000000" w:themeColor="text1"/>
        </w:rPr>
        <w:t xml:space="preserve">What are you doing? </w:t>
      </w:r>
      <w:r w:rsidR="28CDE515" w:rsidRPr="00C84377">
        <w:rPr>
          <w:b/>
          <w:bCs/>
          <w:color w:val="000000" w:themeColor="text1"/>
        </w:rPr>
        <w:t xml:space="preserve">  </w:t>
      </w:r>
      <w:r w:rsidRPr="00C84377">
        <w:rPr>
          <w:b/>
          <w:bCs/>
          <w:color w:val="000000" w:themeColor="text1"/>
        </w:rPr>
        <w:t xml:space="preserve">What results are you getting? </w:t>
      </w:r>
      <w:r w:rsidR="20B3E3F9" w:rsidRPr="00C84377">
        <w:rPr>
          <w:b/>
          <w:bCs/>
          <w:color w:val="000000" w:themeColor="text1"/>
        </w:rPr>
        <w:t xml:space="preserve"> </w:t>
      </w:r>
      <w:r w:rsidRPr="00C84377">
        <w:rPr>
          <w:b/>
          <w:bCs/>
          <w:color w:val="000000" w:themeColor="text1"/>
        </w:rPr>
        <w:t xml:space="preserve">How are other people around you responding? </w:t>
      </w:r>
    </w:p>
    <w:p w14:paraId="653E7382" w14:textId="7D127850" w:rsidR="00EF0AC1" w:rsidRPr="00372234" w:rsidRDefault="6B3A0047" w:rsidP="000E3D5F">
      <w:pPr>
        <w:pStyle w:val="paragraph"/>
        <w:spacing w:before="0" w:beforeAutospacing="0" w:after="0" w:afterAutospacing="0"/>
        <w:textAlignment w:val="baseline"/>
        <w:rPr>
          <w:color w:val="000000" w:themeColor="text1"/>
        </w:rPr>
      </w:pPr>
      <w:r w:rsidRPr="00372234">
        <w:rPr>
          <w:color w:val="000000" w:themeColor="text1"/>
        </w:rPr>
        <w:t xml:space="preserve">Describe yourself </w:t>
      </w:r>
      <w:r w:rsidRPr="00C84377">
        <w:rPr>
          <w:b/>
          <w:bCs/>
          <w:color w:val="000000" w:themeColor="text1"/>
        </w:rPr>
        <w:t>enjoying the changes</w:t>
      </w:r>
      <w:r w:rsidRPr="00372234">
        <w:rPr>
          <w:color w:val="000000" w:themeColor="text1"/>
        </w:rPr>
        <w:t xml:space="preserve"> you've made and how you and others important to you are benefiting from them. How are you </w:t>
      </w:r>
      <w:r w:rsidRPr="00C84377">
        <w:rPr>
          <w:b/>
          <w:bCs/>
          <w:color w:val="000000" w:themeColor="text1"/>
        </w:rPr>
        <w:t>feeling,</w:t>
      </w:r>
      <w:r w:rsidRPr="00372234">
        <w:rPr>
          <w:color w:val="000000" w:themeColor="text1"/>
        </w:rPr>
        <w:t xml:space="preserve"> having </w:t>
      </w:r>
      <w:r w:rsidRPr="000A4344">
        <w:rPr>
          <w:b/>
          <w:bCs/>
          <w:color w:val="000000" w:themeColor="text1"/>
        </w:rPr>
        <w:t>achieved everything</w:t>
      </w:r>
      <w:r w:rsidRPr="00372234">
        <w:rPr>
          <w:color w:val="000000" w:themeColor="text1"/>
        </w:rPr>
        <w:t xml:space="preserve"> you wanted? </w:t>
      </w:r>
    </w:p>
    <w:p w14:paraId="7F7A17FE" w14:textId="00A5A75B" w:rsidR="00EF0AC1" w:rsidRPr="00372234" w:rsidRDefault="6B3A0047" w:rsidP="000E3D5F">
      <w:pPr>
        <w:pStyle w:val="paragraph"/>
        <w:spacing w:before="0" w:beforeAutospacing="0" w:after="0" w:afterAutospacing="0"/>
        <w:textAlignment w:val="baseline"/>
        <w:rPr>
          <w:color w:val="000000" w:themeColor="text1"/>
        </w:rPr>
      </w:pPr>
      <w:r w:rsidRPr="00372234">
        <w:rPr>
          <w:color w:val="000000" w:themeColor="text1"/>
        </w:rPr>
        <w:t xml:space="preserve">Remember – don't judge! Let your mind be completely open. </w:t>
      </w:r>
    </w:p>
    <w:p w14:paraId="45D59CB2" w14:textId="10BAA6CA" w:rsidR="00EF0AC1" w:rsidRPr="00372234" w:rsidRDefault="00EF0AC1" w:rsidP="000E3D5F">
      <w:pPr>
        <w:pStyle w:val="paragraph"/>
        <w:spacing w:before="0" w:beforeAutospacing="0" w:after="0" w:afterAutospacing="0"/>
        <w:textAlignment w:val="baseline"/>
        <w:rPr>
          <w:b/>
          <w:bCs/>
          <w:color w:val="000000" w:themeColor="text1"/>
        </w:rPr>
      </w:pPr>
    </w:p>
    <w:p w14:paraId="0FF17103" w14:textId="27C5EB4D" w:rsidR="00EF0AC1" w:rsidRPr="00372234" w:rsidRDefault="1A7941BB" w:rsidP="000E3D5F">
      <w:pPr>
        <w:pStyle w:val="paragraph"/>
        <w:spacing w:before="0" w:beforeAutospacing="0" w:after="0" w:afterAutospacing="0"/>
        <w:textAlignment w:val="baseline"/>
        <w:rPr>
          <w:b/>
          <w:bCs/>
          <w:color w:val="000000" w:themeColor="text1"/>
        </w:rPr>
      </w:pPr>
      <w:r w:rsidRPr="00372234">
        <w:rPr>
          <w:b/>
          <w:bCs/>
          <w:color w:val="000000" w:themeColor="text1"/>
        </w:rPr>
        <w:t xml:space="preserve">Starting Your Vision Description </w:t>
      </w:r>
    </w:p>
    <w:p w14:paraId="3BD10C40" w14:textId="01306E2F" w:rsidR="00EF0AC1" w:rsidRPr="00372234" w:rsidRDefault="1A7941BB" w:rsidP="000E3D5F">
      <w:pPr>
        <w:pStyle w:val="paragraph"/>
        <w:spacing w:before="0" w:beforeAutospacing="0" w:after="0" w:afterAutospacing="0"/>
        <w:textAlignment w:val="baseline"/>
        <w:rPr>
          <w:color w:val="000000" w:themeColor="text1"/>
        </w:rPr>
      </w:pPr>
      <w:r w:rsidRPr="00372234">
        <w:rPr>
          <w:color w:val="000000" w:themeColor="text1"/>
        </w:rPr>
        <w:t xml:space="preserve">Begin writing your description with these words: </w:t>
      </w:r>
    </w:p>
    <w:p w14:paraId="698DC023" w14:textId="4FAF5C40" w:rsidR="00EF0AC1" w:rsidRPr="00372234" w:rsidRDefault="1A7941BB" w:rsidP="000E3D5F">
      <w:pPr>
        <w:pStyle w:val="paragraph"/>
        <w:spacing w:before="0" w:beforeAutospacing="0" w:after="0" w:afterAutospacing="0"/>
        <w:textAlignment w:val="baseline"/>
        <w:rPr>
          <w:i/>
          <w:iCs/>
          <w:color w:val="000000" w:themeColor="text1"/>
        </w:rPr>
      </w:pPr>
      <w:r w:rsidRPr="00372234">
        <w:rPr>
          <w:color w:val="000000" w:themeColor="text1"/>
        </w:rPr>
        <w:t>'</w:t>
      </w:r>
      <w:r w:rsidRPr="00372234">
        <w:rPr>
          <w:b/>
          <w:bCs/>
          <w:color w:val="000000" w:themeColor="text1"/>
        </w:rPr>
        <w:t>It is the (insert a date 12 months ahead) and I am...'</w:t>
      </w:r>
      <w:r w:rsidR="5FA044A4" w:rsidRPr="00372234">
        <w:rPr>
          <w:b/>
          <w:bCs/>
          <w:color w:val="000000" w:themeColor="text1"/>
        </w:rPr>
        <w:t xml:space="preserve">  </w:t>
      </w:r>
      <w:r w:rsidR="5FA044A4" w:rsidRPr="00372234">
        <w:rPr>
          <w:i/>
          <w:iCs/>
          <w:color w:val="000000" w:themeColor="text1"/>
        </w:rPr>
        <w:t>continue here</w:t>
      </w:r>
    </w:p>
    <w:p w14:paraId="4E453109" w14:textId="5A0C06ED" w:rsidR="00EF0AC1" w:rsidRPr="00372234" w:rsidRDefault="00EF0AC1" w:rsidP="000E3D5F">
      <w:pPr>
        <w:pStyle w:val="paragraph"/>
        <w:spacing w:before="0" w:beforeAutospacing="0" w:after="0" w:afterAutospacing="0"/>
        <w:textAlignment w:val="baseline"/>
        <w:rPr>
          <w:b/>
          <w:bCs/>
          <w:color w:val="000000" w:themeColor="text1"/>
        </w:rPr>
      </w:pPr>
    </w:p>
    <w:p w14:paraId="54F89E8A" w14:textId="67D0F8AD" w:rsidR="00EF0AC1" w:rsidRPr="00372234" w:rsidRDefault="00EF0AC1" w:rsidP="000E3D5F">
      <w:pPr>
        <w:pStyle w:val="paragraph"/>
        <w:spacing w:before="0" w:beforeAutospacing="0" w:after="0" w:afterAutospacing="0"/>
        <w:textAlignment w:val="baseline"/>
        <w:rPr>
          <w:b/>
          <w:bCs/>
          <w:color w:val="000000" w:themeColor="text1"/>
        </w:rPr>
      </w:pPr>
    </w:p>
    <w:p w14:paraId="23985F6B" w14:textId="4DFF3A77" w:rsidR="00EF0AC1" w:rsidRDefault="00EF0AC1" w:rsidP="000E3D5F">
      <w:pPr>
        <w:pStyle w:val="paragraph"/>
        <w:spacing w:before="0" w:beforeAutospacing="0" w:after="0" w:afterAutospacing="0"/>
        <w:textAlignment w:val="baseline"/>
        <w:rPr>
          <w:b/>
          <w:bCs/>
          <w:color w:val="000000" w:themeColor="text1"/>
        </w:rPr>
      </w:pPr>
    </w:p>
    <w:p w14:paraId="012DE208" w14:textId="77777777" w:rsidR="00931A2E" w:rsidRDefault="00931A2E" w:rsidP="000E3D5F">
      <w:pPr>
        <w:pStyle w:val="paragraph"/>
        <w:spacing w:before="0" w:beforeAutospacing="0" w:after="0" w:afterAutospacing="0"/>
        <w:textAlignment w:val="baseline"/>
        <w:rPr>
          <w:b/>
          <w:bCs/>
          <w:color w:val="000000" w:themeColor="text1"/>
        </w:rPr>
      </w:pPr>
    </w:p>
    <w:p w14:paraId="6BC4AEE8" w14:textId="77777777" w:rsidR="00931A2E" w:rsidRDefault="00931A2E" w:rsidP="000E3D5F">
      <w:pPr>
        <w:pStyle w:val="paragraph"/>
        <w:spacing w:before="0" w:beforeAutospacing="0" w:after="0" w:afterAutospacing="0"/>
        <w:textAlignment w:val="baseline"/>
        <w:rPr>
          <w:b/>
          <w:bCs/>
          <w:color w:val="000000" w:themeColor="text1"/>
        </w:rPr>
      </w:pPr>
    </w:p>
    <w:p w14:paraId="36A51685" w14:textId="77777777" w:rsidR="00931A2E" w:rsidRDefault="00931A2E" w:rsidP="000E3D5F">
      <w:pPr>
        <w:pStyle w:val="paragraph"/>
        <w:spacing w:before="0" w:beforeAutospacing="0" w:after="0" w:afterAutospacing="0"/>
        <w:textAlignment w:val="baseline"/>
        <w:rPr>
          <w:b/>
          <w:bCs/>
          <w:color w:val="000000" w:themeColor="text1"/>
        </w:rPr>
      </w:pPr>
    </w:p>
    <w:p w14:paraId="07793358" w14:textId="77777777" w:rsidR="00931A2E" w:rsidRDefault="00931A2E" w:rsidP="000E3D5F">
      <w:pPr>
        <w:pStyle w:val="paragraph"/>
        <w:spacing w:before="0" w:beforeAutospacing="0" w:after="0" w:afterAutospacing="0"/>
        <w:textAlignment w:val="baseline"/>
        <w:rPr>
          <w:b/>
          <w:bCs/>
          <w:color w:val="000000" w:themeColor="text1"/>
        </w:rPr>
      </w:pPr>
    </w:p>
    <w:p w14:paraId="30D3AB6A" w14:textId="77777777" w:rsidR="00931A2E" w:rsidRPr="00372234" w:rsidRDefault="00931A2E" w:rsidP="000E3D5F">
      <w:pPr>
        <w:pStyle w:val="paragraph"/>
        <w:spacing w:before="0" w:beforeAutospacing="0" w:after="0" w:afterAutospacing="0"/>
        <w:textAlignment w:val="baseline"/>
        <w:rPr>
          <w:b/>
          <w:bCs/>
          <w:color w:val="000000" w:themeColor="text1"/>
        </w:rPr>
      </w:pPr>
    </w:p>
    <w:p w14:paraId="6B53076C" w14:textId="68B3F4EE" w:rsidR="00EF0AC1" w:rsidRPr="00372234" w:rsidRDefault="080DEE89" w:rsidP="000E3D5F">
      <w:pPr>
        <w:pStyle w:val="paragraph"/>
        <w:spacing w:before="0" w:beforeAutospacing="0" w:after="0" w:afterAutospacing="0"/>
        <w:textAlignment w:val="baseline"/>
        <w:rPr>
          <w:b/>
          <w:bCs/>
          <w:color w:val="000000" w:themeColor="text1"/>
        </w:rPr>
      </w:pPr>
      <w:r w:rsidRPr="00372234">
        <w:rPr>
          <w:b/>
          <w:bCs/>
          <w:color w:val="000000" w:themeColor="text1"/>
        </w:rPr>
        <w:t>Reviewing the Present</w:t>
      </w:r>
    </w:p>
    <w:p w14:paraId="675F530E" w14:textId="0296C5F2" w:rsidR="00EF0AC1" w:rsidRPr="00372234" w:rsidRDefault="14B3CCDD" w:rsidP="000E3D5F">
      <w:pPr>
        <w:pStyle w:val="paragraph"/>
        <w:spacing w:before="0" w:beforeAutospacing="0" w:after="0" w:afterAutospacing="0"/>
        <w:textAlignment w:val="baseline"/>
        <w:rPr>
          <w:color w:val="000000" w:themeColor="text1"/>
        </w:rPr>
      </w:pPr>
      <w:r w:rsidRPr="00372234">
        <w:rPr>
          <w:color w:val="000000" w:themeColor="text1"/>
        </w:rPr>
        <w:t>N</w:t>
      </w:r>
      <w:r w:rsidR="65B2F100" w:rsidRPr="00372234">
        <w:rPr>
          <w:color w:val="000000" w:themeColor="text1"/>
        </w:rPr>
        <w:t xml:space="preserve">ow critically assess </w:t>
      </w:r>
      <w:r w:rsidR="65B2F100" w:rsidRPr="00931A2E">
        <w:rPr>
          <w:b/>
          <w:bCs/>
          <w:color w:val="000000" w:themeColor="text1"/>
        </w:rPr>
        <w:t>'What is Happening Now!'</w:t>
      </w:r>
      <w:r w:rsidR="65B2F100" w:rsidRPr="00372234">
        <w:rPr>
          <w:color w:val="000000" w:themeColor="text1"/>
        </w:rPr>
        <w:t xml:space="preserve"> </w:t>
      </w:r>
    </w:p>
    <w:p w14:paraId="3D1EDCA4" w14:textId="504619A9" w:rsidR="00EF0AC1" w:rsidRPr="00372234" w:rsidRDefault="65B2F100" w:rsidP="000E3D5F">
      <w:pPr>
        <w:pStyle w:val="paragraph"/>
        <w:spacing w:before="0" w:beforeAutospacing="0" w:after="0" w:afterAutospacing="0"/>
        <w:textAlignment w:val="baseline"/>
        <w:rPr>
          <w:color w:val="000000" w:themeColor="text1"/>
        </w:rPr>
      </w:pPr>
      <w:r w:rsidRPr="00372234">
        <w:rPr>
          <w:color w:val="000000" w:themeColor="text1"/>
        </w:rPr>
        <w:t>Go back to the list of areas you used to create your Vision description and</w:t>
      </w:r>
      <w:r w:rsidR="41FC7C16" w:rsidRPr="00372234">
        <w:rPr>
          <w:color w:val="000000" w:themeColor="text1"/>
        </w:rPr>
        <w:t xml:space="preserve"> i</w:t>
      </w:r>
      <w:r w:rsidRPr="00372234">
        <w:rPr>
          <w:color w:val="000000" w:themeColor="text1"/>
        </w:rPr>
        <w:t xml:space="preserve">n your own words, describe what is happening now in each of those areas. </w:t>
      </w:r>
    </w:p>
    <w:p w14:paraId="686FBC2D" w14:textId="77777777" w:rsidR="00931A2E" w:rsidRDefault="65B2F100" w:rsidP="000E3D5F">
      <w:pPr>
        <w:pStyle w:val="paragraph"/>
        <w:spacing w:before="0" w:beforeAutospacing="0" w:after="0" w:afterAutospacing="0"/>
        <w:textAlignment w:val="baseline"/>
        <w:rPr>
          <w:color w:val="000000" w:themeColor="text1"/>
        </w:rPr>
      </w:pPr>
      <w:r w:rsidRPr="00372234">
        <w:rPr>
          <w:color w:val="000000" w:themeColor="text1"/>
        </w:rPr>
        <w:t xml:space="preserve">Concentrate on the facts. </w:t>
      </w:r>
      <w:r w:rsidR="1C7074AC" w:rsidRPr="00372234">
        <w:rPr>
          <w:color w:val="000000" w:themeColor="text1"/>
        </w:rPr>
        <w:t xml:space="preserve"> </w:t>
      </w:r>
      <w:r w:rsidRPr="00372234">
        <w:rPr>
          <w:color w:val="000000" w:themeColor="text1"/>
        </w:rPr>
        <w:t xml:space="preserve">Describe your frustrations. What is holding you back? What needs to change and why. How are you feeling? How are your relationships with those around you and those important to you? </w:t>
      </w:r>
      <w:r w:rsidR="02854613" w:rsidRPr="00372234">
        <w:rPr>
          <w:color w:val="000000" w:themeColor="text1"/>
        </w:rPr>
        <w:t xml:space="preserve"> </w:t>
      </w:r>
      <w:r w:rsidRPr="00372234">
        <w:rPr>
          <w:color w:val="000000" w:themeColor="text1"/>
        </w:rPr>
        <w:t xml:space="preserve">Ask yourself – What will happen if nothing changes? </w:t>
      </w:r>
    </w:p>
    <w:p w14:paraId="1CEC843B" w14:textId="77777777" w:rsidR="00931A2E" w:rsidRDefault="00931A2E" w:rsidP="000E3D5F">
      <w:pPr>
        <w:pStyle w:val="paragraph"/>
        <w:spacing w:before="0" w:beforeAutospacing="0" w:after="0" w:afterAutospacing="0"/>
        <w:textAlignment w:val="baseline"/>
        <w:rPr>
          <w:color w:val="000000" w:themeColor="text1"/>
        </w:rPr>
      </w:pPr>
    </w:p>
    <w:p w14:paraId="0B379764" w14:textId="2192EF21" w:rsidR="00EF0AC1" w:rsidRPr="00372234" w:rsidRDefault="65B2F100" w:rsidP="000E3D5F">
      <w:pPr>
        <w:pStyle w:val="paragraph"/>
        <w:spacing w:before="0" w:beforeAutospacing="0" w:after="0" w:afterAutospacing="0"/>
        <w:textAlignment w:val="baseline"/>
        <w:rPr>
          <w:color w:val="000000" w:themeColor="text1"/>
        </w:rPr>
      </w:pPr>
      <w:r w:rsidRPr="00372234">
        <w:rPr>
          <w:color w:val="000000" w:themeColor="text1"/>
        </w:rPr>
        <w:t>Begin writing your description with the following</w:t>
      </w:r>
      <w:r w:rsidR="255CAB9F" w:rsidRPr="00372234">
        <w:rPr>
          <w:color w:val="000000" w:themeColor="text1"/>
        </w:rPr>
        <w:t>:</w:t>
      </w:r>
    </w:p>
    <w:p w14:paraId="31190759" w14:textId="38998A99" w:rsidR="00EF0AC1" w:rsidRPr="00931A2E" w:rsidRDefault="65B2F100" w:rsidP="000E3D5F">
      <w:pPr>
        <w:pStyle w:val="paragraph"/>
        <w:spacing w:before="0" w:beforeAutospacing="0" w:after="0" w:afterAutospacing="0"/>
        <w:textAlignment w:val="baseline"/>
        <w:rPr>
          <w:color w:val="000000" w:themeColor="text1"/>
        </w:rPr>
      </w:pPr>
      <w:r w:rsidRPr="00372234">
        <w:rPr>
          <w:color w:val="000000" w:themeColor="text1"/>
        </w:rPr>
        <w:t xml:space="preserve"> </w:t>
      </w:r>
      <w:r w:rsidRPr="00372234">
        <w:rPr>
          <w:b/>
          <w:bCs/>
          <w:color w:val="000000" w:themeColor="text1"/>
        </w:rPr>
        <w:t>'It is the (insert today's date) and I am...'</w:t>
      </w:r>
    </w:p>
    <w:p w14:paraId="184B7B1F" w14:textId="24BC6D73" w:rsidR="00EF0AC1" w:rsidRPr="00372234" w:rsidRDefault="00EF0AC1" w:rsidP="000E3D5F">
      <w:pPr>
        <w:pStyle w:val="paragraph"/>
        <w:spacing w:before="0" w:beforeAutospacing="0" w:after="0" w:afterAutospacing="0"/>
        <w:textAlignment w:val="baseline"/>
        <w:rPr>
          <w:rFonts w:ascii="Calibri" w:hAnsi="Calibri"/>
          <w:b/>
          <w:bCs/>
          <w:color w:val="000000" w:themeColor="text1"/>
        </w:rPr>
      </w:pPr>
    </w:p>
    <w:p w14:paraId="254D40CE" w14:textId="551A34C8" w:rsidR="00EF0AC1" w:rsidRPr="00372234" w:rsidRDefault="00EF0AC1" w:rsidP="000E3D5F">
      <w:pPr>
        <w:pStyle w:val="paragraph"/>
        <w:spacing w:before="0" w:beforeAutospacing="0" w:after="0" w:afterAutospacing="0"/>
        <w:textAlignment w:val="baseline"/>
        <w:rPr>
          <w:rFonts w:ascii="Calibri" w:hAnsi="Calibri"/>
          <w:b/>
          <w:bCs/>
          <w:color w:val="000000" w:themeColor="text1"/>
        </w:rPr>
      </w:pPr>
    </w:p>
    <w:p w14:paraId="79BB03D1" w14:textId="47DCE916" w:rsidR="00EF0AC1" w:rsidRPr="00372234" w:rsidRDefault="00EF0AC1" w:rsidP="000E3D5F">
      <w:pPr>
        <w:pStyle w:val="paragraph"/>
        <w:spacing w:before="0" w:beforeAutospacing="0" w:after="0" w:afterAutospacing="0"/>
        <w:textAlignment w:val="baseline"/>
        <w:rPr>
          <w:rFonts w:ascii="Calibri" w:hAnsi="Calibri"/>
          <w:b/>
          <w:bCs/>
          <w:color w:val="000000" w:themeColor="text1"/>
        </w:rPr>
      </w:pPr>
    </w:p>
    <w:p w14:paraId="6CEDA119" w14:textId="0399E85B" w:rsidR="00EF0AC1" w:rsidRDefault="00EF0AC1" w:rsidP="000E3D5F">
      <w:pPr>
        <w:pStyle w:val="paragraph"/>
        <w:spacing w:before="0" w:beforeAutospacing="0" w:after="0" w:afterAutospacing="0"/>
        <w:textAlignment w:val="baseline"/>
        <w:rPr>
          <w:b/>
          <w:bCs/>
          <w:color w:val="000000" w:themeColor="text1"/>
        </w:rPr>
      </w:pPr>
    </w:p>
    <w:p w14:paraId="08CABDC3" w14:textId="6E0CFD8C" w:rsidR="00931A2E" w:rsidRPr="00456234" w:rsidRDefault="00456234" w:rsidP="000E3D5F">
      <w:pPr>
        <w:pStyle w:val="paragraph"/>
        <w:spacing w:before="0" w:beforeAutospacing="0" w:after="0" w:afterAutospacing="0"/>
        <w:textAlignment w:val="baseline"/>
        <w:rPr>
          <w:color w:val="000000" w:themeColor="text1"/>
        </w:rPr>
      </w:pPr>
      <w:r w:rsidRPr="00456234">
        <w:rPr>
          <w:color w:val="000000" w:themeColor="text1"/>
          <w:lang w:val="en-GB"/>
        </w:rPr>
        <w:t>You’ve completed your first milestone and mapped out your destination. As your membership automatically continues into next month, your next step will unlock in your portal: shining a light on the Challenges, Frustrations, and Fears that might be standing in your way so we can turn them into stepping stones.</w:t>
      </w:r>
    </w:p>
    <w:p w14:paraId="5EC16D49" w14:textId="77777777" w:rsidR="00931A2E" w:rsidRPr="00372234" w:rsidRDefault="00931A2E" w:rsidP="000E3D5F">
      <w:pPr>
        <w:pStyle w:val="paragraph"/>
        <w:spacing w:before="0" w:beforeAutospacing="0" w:after="0" w:afterAutospacing="0"/>
        <w:textAlignment w:val="baseline"/>
        <w:rPr>
          <w:b/>
          <w:bCs/>
          <w:color w:val="000000" w:themeColor="text1"/>
        </w:rPr>
      </w:pPr>
    </w:p>
    <w:p w14:paraId="45B1C0D8" w14:textId="77777777" w:rsidR="000A4344" w:rsidRDefault="000A4344" w:rsidP="000E3D5F">
      <w:pPr>
        <w:pStyle w:val="paragraph"/>
        <w:spacing w:before="0" w:beforeAutospacing="0" w:after="0" w:afterAutospacing="0"/>
        <w:textAlignment w:val="baseline"/>
        <w:rPr>
          <w:rStyle w:val="normaltextrun"/>
          <w:rFonts w:eastAsiaTheme="majorEastAsia"/>
          <w:b/>
          <w:bCs/>
        </w:rPr>
      </w:pPr>
    </w:p>
    <w:p w14:paraId="66256959" w14:textId="77777777" w:rsidR="000A4344" w:rsidRDefault="000A4344" w:rsidP="000E3D5F">
      <w:pPr>
        <w:pStyle w:val="paragraph"/>
        <w:spacing w:before="0" w:beforeAutospacing="0" w:after="0" w:afterAutospacing="0"/>
        <w:textAlignment w:val="baseline"/>
        <w:rPr>
          <w:rStyle w:val="normaltextrun"/>
          <w:rFonts w:eastAsiaTheme="majorEastAsia"/>
          <w:b/>
          <w:bCs/>
        </w:rPr>
      </w:pPr>
    </w:p>
    <w:sectPr w:rsidR="000A4344" w:rsidSect="00372234">
      <w:headerReference w:type="default" r:id="rId7"/>
      <w:footerReference w:type="even" r:id="rId8"/>
      <w:footerReference w:type="default" r:id="rId9"/>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A57D" w14:textId="77777777" w:rsidR="00EF6F52" w:rsidRDefault="00EF6F52">
      <w:r>
        <w:separator/>
      </w:r>
    </w:p>
  </w:endnote>
  <w:endnote w:type="continuationSeparator" w:id="0">
    <w:p w14:paraId="7EA585CA" w14:textId="77777777" w:rsidR="00EF6F52" w:rsidRDefault="00EF6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731272"/>
      <w:docPartObj>
        <w:docPartGallery w:val="Page Numbers (Bottom of Page)"/>
        <w:docPartUnique/>
      </w:docPartObj>
    </w:sdtPr>
    <w:sdtContent>
      <w:p w14:paraId="696C2034" w14:textId="00ACF040" w:rsidR="00372234" w:rsidRDefault="00372234" w:rsidP="00224A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B8323D" w14:textId="77777777" w:rsidR="00372234" w:rsidRDefault="00372234" w:rsidP="003722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062288"/>
      <w:docPartObj>
        <w:docPartGallery w:val="Page Numbers (Bottom of Page)"/>
        <w:docPartUnique/>
      </w:docPartObj>
    </w:sdtPr>
    <w:sdtContent>
      <w:p w14:paraId="18984421" w14:textId="4B7C5543" w:rsidR="00372234" w:rsidRDefault="00372234" w:rsidP="00224A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tbl>
    <w:tblPr>
      <w:tblW w:w="0" w:type="auto"/>
      <w:tblLook w:val="06A0" w:firstRow="1" w:lastRow="0" w:firstColumn="1" w:lastColumn="0" w:noHBand="1" w:noVBand="1"/>
    </w:tblPr>
    <w:tblGrid>
      <w:gridCol w:w="2416"/>
      <w:gridCol w:w="5035"/>
      <w:gridCol w:w="1908"/>
    </w:tblGrid>
    <w:tr w:rsidR="2BC46248" w14:paraId="216F7F20" w14:textId="77777777" w:rsidTr="2BC46248">
      <w:trPr>
        <w:trHeight w:val="300"/>
      </w:trPr>
      <w:tc>
        <w:tcPr>
          <w:tcW w:w="2416" w:type="dxa"/>
        </w:tcPr>
        <w:p w14:paraId="3AB15AE6" w14:textId="334CD551" w:rsidR="2BC46248" w:rsidRDefault="2BC46248" w:rsidP="00372234">
          <w:pPr>
            <w:pStyle w:val="Header"/>
            <w:ind w:left="-115" w:right="360"/>
          </w:pPr>
        </w:p>
      </w:tc>
      <w:tc>
        <w:tcPr>
          <w:tcW w:w="5035" w:type="dxa"/>
        </w:tcPr>
        <w:p w14:paraId="1EF265D1" w14:textId="619F18AC" w:rsidR="2BC46248" w:rsidRDefault="2BC46248" w:rsidP="2BC46248">
          <w:pPr>
            <w:pStyle w:val="Header"/>
            <w:jc w:val="center"/>
            <w:rPr>
              <w:b/>
              <w:bCs/>
              <w:color w:val="2F5496" w:themeColor="accent1" w:themeShade="BF"/>
              <w:sz w:val="32"/>
              <w:szCs w:val="32"/>
            </w:rPr>
          </w:pPr>
          <w:r w:rsidRPr="2BC46248">
            <w:rPr>
              <w:b/>
              <w:bCs/>
              <w:color w:val="2F5496" w:themeColor="accent1" w:themeShade="BF"/>
              <w:sz w:val="32"/>
              <w:szCs w:val="32"/>
            </w:rPr>
            <w:t>The Core Confidence Blueprint</w:t>
          </w:r>
        </w:p>
      </w:tc>
      <w:tc>
        <w:tcPr>
          <w:tcW w:w="1908" w:type="dxa"/>
        </w:tcPr>
        <w:p w14:paraId="6CEDE72D" w14:textId="42B33BFA" w:rsidR="2BC46248" w:rsidRDefault="2BC46248" w:rsidP="2BC46248">
          <w:pPr>
            <w:pStyle w:val="Header"/>
            <w:ind w:right="-115"/>
            <w:jc w:val="right"/>
            <w:rPr>
              <w:b/>
              <w:bCs/>
              <w:color w:val="002060"/>
            </w:rPr>
          </w:pPr>
        </w:p>
      </w:tc>
    </w:tr>
  </w:tbl>
  <w:p w14:paraId="5D4B7138" w14:textId="6194A57E" w:rsidR="2BC46248" w:rsidRDefault="2BC46248" w:rsidP="2BC46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A09D4" w14:textId="77777777" w:rsidR="00EF6F52" w:rsidRDefault="00EF6F52">
      <w:r>
        <w:separator/>
      </w:r>
    </w:p>
  </w:footnote>
  <w:footnote w:type="continuationSeparator" w:id="0">
    <w:p w14:paraId="11F878AF" w14:textId="77777777" w:rsidR="00EF6F52" w:rsidRDefault="00EF6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8920"/>
      <w:gridCol w:w="220"/>
      <w:gridCol w:w="220"/>
    </w:tblGrid>
    <w:tr w:rsidR="2BC46248" w14:paraId="4ECD0F57" w14:textId="77777777" w:rsidTr="047E727E">
      <w:trPr>
        <w:trHeight w:val="300"/>
      </w:trPr>
      <w:tc>
        <w:tcPr>
          <w:tcW w:w="5895" w:type="dxa"/>
        </w:tcPr>
        <w:p w14:paraId="52337E3D" w14:textId="2D577370" w:rsidR="2BC46248" w:rsidRDefault="2BC46248" w:rsidP="2BC46248">
          <w:pPr>
            <w:pStyle w:val="Header"/>
            <w:ind w:left="-450"/>
            <w:jc w:val="both"/>
          </w:pPr>
        </w:p>
        <w:p w14:paraId="1E71E94E" w14:textId="68A27707" w:rsidR="2BC46248" w:rsidRDefault="047E727E" w:rsidP="2BC46248">
          <w:pPr>
            <w:pStyle w:val="Header"/>
            <w:ind w:left="-90" w:right="5670"/>
            <w:jc w:val="right"/>
          </w:pPr>
          <w:r>
            <w:rPr>
              <w:noProof/>
            </w:rPr>
            <w:drawing>
              <wp:inline distT="0" distB="0" distL="0" distR="0" wp14:anchorId="1CC1DC56" wp14:editId="69FBF9F9">
                <wp:extent cx="5524500" cy="733425"/>
                <wp:effectExtent l="0" t="0" r="0" b="0"/>
                <wp:docPr id="1335865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65173" name="Picture 1335865173"/>
                        <pic:cNvPicPr/>
                      </pic:nvPicPr>
                      <pic:blipFill>
                        <a:blip r:embed="rId1">
                          <a:extLst>
                            <a:ext uri="{28A0092B-C50C-407E-A947-70E740481C1C}">
                              <a14:useLocalDpi xmlns:a14="http://schemas.microsoft.com/office/drawing/2010/main"/>
                            </a:ext>
                          </a:extLst>
                        </a:blip>
                        <a:stretch>
                          <a:fillRect/>
                        </a:stretch>
                      </pic:blipFill>
                      <pic:spPr>
                        <a:xfrm>
                          <a:off x="0" y="0"/>
                          <a:ext cx="5524500" cy="733425"/>
                        </a:xfrm>
                        <a:prstGeom prst="rect">
                          <a:avLst/>
                        </a:prstGeom>
                      </pic:spPr>
                    </pic:pic>
                  </a:graphicData>
                </a:graphic>
              </wp:inline>
            </w:drawing>
          </w:r>
        </w:p>
      </w:tc>
      <w:tc>
        <w:tcPr>
          <w:tcW w:w="345" w:type="dxa"/>
        </w:tcPr>
        <w:p w14:paraId="744DB992" w14:textId="0523010A" w:rsidR="2BC46248" w:rsidRDefault="2BC46248" w:rsidP="2BC46248">
          <w:pPr>
            <w:pStyle w:val="Header"/>
            <w:ind w:left="2970" w:right="-3060" w:firstLine="90"/>
            <w:jc w:val="center"/>
          </w:pPr>
        </w:p>
      </w:tc>
      <w:tc>
        <w:tcPr>
          <w:tcW w:w="3120" w:type="dxa"/>
        </w:tcPr>
        <w:p w14:paraId="63C57262" w14:textId="2BBD7233" w:rsidR="2BC46248" w:rsidRDefault="2BC46248" w:rsidP="2BC46248">
          <w:pPr>
            <w:pStyle w:val="Header"/>
            <w:ind w:right="-115"/>
            <w:jc w:val="right"/>
          </w:pPr>
        </w:p>
      </w:tc>
    </w:tr>
  </w:tbl>
  <w:p w14:paraId="036A1FBC" w14:textId="466E9961" w:rsidR="2BC46248" w:rsidRDefault="2BC46248" w:rsidP="2BC46248">
    <w:pPr>
      <w:pStyle w:val="Header"/>
    </w:pPr>
  </w:p>
</w:hdr>
</file>

<file path=word/intelligence2.xml><?xml version="1.0" encoding="utf-8"?>
<int2:intelligence xmlns:int2="http://schemas.microsoft.com/office/intelligence/2020/intelligence" xmlns:oel="http://schemas.microsoft.com/office/2019/extlst">
  <int2:observations>
    <int2:textHash int2:hashCode="Zt6QZWQ4mfF2Qv" int2:id="C9UyHs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A6E2"/>
    <w:multiLevelType w:val="hybridMultilevel"/>
    <w:tmpl w:val="F8FEBDF4"/>
    <w:lvl w:ilvl="0" w:tplc="C4C2BF9E">
      <w:start w:val="1"/>
      <w:numFmt w:val="decimal"/>
      <w:lvlText w:val="%1."/>
      <w:lvlJc w:val="left"/>
      <w:pPr>
        <w:ind w:left="720" w:hanging="360"/>
      </w:pPr>
    </w:lvl>
    <w:lvl w:ilvl="1" w:tplc="AC0CB336">
      <w:start w:val="1"/>
      <w:numFmt w:val="lowerLetter"/>
      <w:lvlText w:val="%2."/>
      <w:lvlJc w:val="left"/>
      <w:pPr>
        <w:ind w:left="1440" w:hanging="360"/>
      </w:pPr>
    </w:lvl>
    <w:lvl w:ilvl="2" w:tplc="AFEEE7D4">
      <w:start w:val="1"/>
      <w:numFmt w:val="lowerRoman"/>
      <w:lvlText w:val="%3."/>
      <w:lvlJc w:val="right"/>
      <w:pPr>
        <w:ind w:left="2160" w:hanging="180"/>
      </w:pPr>
    </w:lvl>
    <w:lvl w:ilvl="3" w:tplc="32FE8342">
      <w:start w:val="1"/>
      <w:numFmt w:val="decimal"/>
      <w:lvlText w:val="%4."/>
      <w:lvlJc w:val="left"/>
      <w:pPr>
        <w:ind w:left="2880" w:hanging="360"/>
      </w:pPr>
    </w:lvl>
    <w:lvl w:ilvl="4" w:tplc="08E0BB86">
      <w:start w:val="1"/>
      <w:numFmt w:val="lowerLetter"/>
      <w:lvlText w:val="%5."/>
      <w:lvlJc w:val="left"/>
      <w:pPr>
        <w:ind w:left="3600" w:hanging="360"/>
      </w:pPr>
    </w:lvl>
    <w:lvl w:ilvl="5" w:tplc="AB6CFCE6">
      <w:start w:val="1"/>
      <w:numFmt w:val="lowerRoman"/>
      <w:lvlText w:val="%6."/>
      <w:lvlJc w:val="right"/>
      <w:pPr>
        <w:ind w:left="4320" w:hanging="180"/>
      </w:pPr>
    </w:lvl>
    <w:lvl w:ilvl="6" w:tplc="958C8A6C">
      <w:start w:val="1"/>
      <w:numFmt w:val="decimal"/>
      <w:lvlText w:val="%7."/>
      <w:lvlJc w:val="left"/>
      <w:pPr>
        <w:ind w:left="5040" w:hanging="360"/>
      </w:pPr>
    </w:lvl>
    <w:lvl w:ilvl="7" w:tplc="B25AC66E">
      <w:start w:val="1"/>
      <w:numFmt w:val="lowerLetter"/>
      <w:lvlText w:val="%8."/>
      <w:lvlJc w:val="left"/>
      <w:pPr>
        <w:ind w:left="5760" w:hanging="360"/>
      </w:pPr>
    </w:lvl>
    <w:lvl w:ilvl="8" w:tplc="EF2C32E2">
      <w:start w:val="1"/>
      <w:numFmt w:val="lowerRoman"/>
      <w:lvlText w:val="%9."/>
      <w:lvlJc w:val="right"/>
      <w:pPr>
        <w:ind w:left="6480" w:hanging="180"/>
      </w:pPr>
    </w:lvl>
  </w:abstractNum>
  <w:abstractNum w:abstractNumId="1" w15:restartNumberingAfterBreak="0">
    <w:nsid w:val="0B985FC0"/>
    <w:multiLevelType w:val="hybridMultilevel"/>
    <w:tmpl w:val="703059F0"/>
    <w:lvl w:ilvl="0" w:tplc="A2320416">
      <w:start w:val="1"/>
      <w:numFmt w:val="decimal"/>
      <w:lvlText w:val="%1."/>
      <w:lvlJc w:val="left"/>
      <w:pPr>
        <w:ind w:left="720" w:hanging="360"/>
      </w:pPr>
    </w:lvl>
    <w:lvl w:ilvl="1" w:tplc="429E196A">
      <w:start w:val="1"/>
      <w:numFmt w:val="lowerLetter"/>
      <w:lvlText w:val="%2."/>
      <w:lvlJc w:val="left"/>
      <w:pPr>
        <w:ind w:left="1440" w:hanging="360"/>
      </w:pPr>
    </w:lvl>
    <w:lvl w:ilvl="2" w:tplc="71F4176C">
      <w:start w:val="1"/>
      <w:numFmt w:val="lowerRoman"/>
      <w:lvlText w:val="%3."/>
      <w:lvlJc w:val="right"/>
      <w:pPr>
        <w:ind w:left="2160" w:hanging="180"/>
      </w:pPr>
    </w:lvl>
    <w:lvl w:ilvl="3" w:tplc="D0501FAE">
      <w:start w:val="1"/>
      <w:numFmt w:val="decimal"/>
      <w:lvlText w:val="%4."/>
      <w:lvlJc w:val="left"/>
      <w:pPr>
        <w:ind w:left="2880" w:hanging="360"/>
      </w:pPr>
    </w:lvl>
    <w:lvl w:ilvl="4" w:tplc="C58E6232">
      <w:start w:val="1"/>
      <w:numFmt w:val="lowerLetter"/>
      <w:lvlText w:val="%5."/>
      <w:lvlJc w:val="left"/>
      <w:pPr>
        <w:ind w:left="3600" w:hanging="360"/>
      </w:pPr>
    </w:lvl>
    <w:lvl w:ilvl="5" w:tplc="9A5430C0">
      <w:start w:val="1"/>
      <w:numFmt w:val="lowerRoman"/>
      <w:lvlText w:val="%6."/>
      <w:lvlJc w:val="right"/>
      <w:pPr>
        <w:ind w:left="4320" w:hanging="180"/>
      </w:pPr>
    </w:lvl>
    <w:lvl w:ilvl="6" w:tplc="C28865B0">
      <w:start w:val="1"/>
      <w:numFmt w:val="decimal"/>
      <w:lvlText w:val="%7."/>
      <w:lvlJc w:val="left"/>
      <w:pPr>
        <w:ind w:left="5040" w:hanging="360"/>
      </w:pPr>
    </w:lvl>
    <w:lvl w:ilvl="7" w:tplc="8E164B1C">
      <w:start w:val="1"/>
      <w:numFmt w:val="lowerLetter"/>
      <w:lvlText w:val="%8."/>
      <w:lvlJc w:val="left"/>
      <w:pPr>
        <w:ind w:left="5760" w:hanging="360"/>
      </w:pPr>
    </w:lvl>
    <w:lvl w:ilvl="8" w:tplc="FEA007DC">
      <w:start w:val="1"/>
      <w:numFmt w:val="lowerRoman"/>
      <w:lvlText w:val="%9."/>
      <w:lvlJc w:val="right"/>
      <w:pPr>
        <w:ind w:left="6480" w:hanging="180"/>
      </w:pPr>
    </w:lvl>
  </w:abstractNum>
  <w:abstractNum w:abstractNumId="2" w15:restartNumberingAfterBreak="0">
    <w:nsid w:val="3529BC15"/>
    <w:multiLevelType w:val="hybridMultilevel"/>
    <w:tmpl w:val="7FC4E702"/>
    <w:lvl w:ilvl="0" w:tplc="CE38E8D6">
      <w:start w:val="1"/>
      <w:numFmt w:val="bullet"/>
      <w:lvlText w:val=""/>
      <w:lvlJc w:val="left"/>
      <w:pPr>
        <w:ind w:left="720" w:hanging="360"/>
      </w:pPr>
      <w:rPr>
        <w:rFonts w:ascii="Symbol" w:hAnsi="Symbol" w:hint="default"/>
      </w:rPr>
    </w:lvl>
    <w:lvl w:ilvl="1" w:tplc="1BD2AD6C">
      <w:start w:val="1"/>
      <w:numFmt w:val="bullet"/>
      <w:lvlText w:val="o"/>
      <w:lvlJc w:val="left"/>
      <w:pPr>
        <w:ind w:left="1440" w:hanging="360"/>
      </w:pPr>
      <w:rPr>
        <w:rFonts w:ascii="Courier New" w:hAnsi="Courier New" w:hint="default"/>
      </w:rPr>
    </w:lvl>
    <w:lvl w:ilvl="2" w:tplc="9E2A5D56">
      <w:start w:val="1"/>
      <w:numFmt w:val="bullet"/>
      <w:lvlText w:val=""/>
      <w:lvlJc w:val="left"/>
      <w:pPr>
        <w:ind w:left="2160" w:hanging="360"/>
      </w:pPr>
      <w:rPr>
        <w:rFonts w:ascii="Wingdings" w:hAnsi="Wingdings" w:hint="default"/>
      </w:rPr>
    </w:lvl>
    <w:lvl w:ilvl="3" w:tplc="31004366">
      <w:start w:val="1"/>
      <w:numFmt w:val="bullet"/>
      <w:lvlText w:val=""/>
      <w:lvlJc w:val="left"/>
      <w:pPr>
        <w:ind w:left="2880" w:hanging="360"/>
      </w:pPr>
      <w:rPr>
        <w:rFonts w:ascii="Symbol" w:hAnsi="Symbol" w:hint="default"/>
      </w:rPr>
    </w:lvl>
    <w:lvl w:ilvl="4" w:tplc="0D70D89A">
      <w:start w:val="1"/>
      <w:numFmt w:val="bullet"/>
      <w:lvlText w:val="o"/>
      <w:lvlJc w:val="left"/>
      <w:pPr>
        <w:ind w:left="3600" w:hanging="360"/>
      </w:pPr>
      <w:rPr>
        <w:rFonts w:ascii="Courier New" w:hAnsi="Courier New" w:hint="default"/>
      </w:rPr>
    </w:lvl>
    <w:lvl w:ilvl="5" w:tplc="2A22D0F8">
      <w:start w:val="1"/>
      <w:numFmt w:val="bullet"/>
      <w:lvlText w:val=""/>
      <w:lvlJc w:val="left"/>
      <w:pPr>
        <w:ind w:left="4320" w:hanging="360"/>
      </w:pPr>
      <w:rPr>
        <w:rFonts w:ascii="Wingdings" w:hAnsi="Wingdings" w:hint="default"/>
      </w:rPr>
    </w:lvl>
    <w:lvl w:ilvl="6" w:tplc="44A612CE">
      <w:start w:val="1"/>
      <w:numFmt w:val="bullet"/>
      <w:lvlText w:val=""/>
      <w:lvlJc w:val="left"/>
      <w:pPr>
        <w:ind w:left="5040" w:hanging="360"/>
      </w:pPr>
      <w:rPr>
        <w:rFonts w:ascii="Symbol" w:hAnsi="Symbol" w:hint="default"/>
      </w:rPr>
    </w:lvl>
    <w:lvl w:ilvl="7" w:tplc="A6988FBE">
      <w:start w:val="1"/>
      <w:numFmt w:val="bullet"/>
      <w:lvlText w:val="o"/>
      <w:lvlJc w:val="left"/>
      <w:pPr>
        <w:ind w:left="5760" w:hanging="360"/>
      </w:pPr>
      <w:rPr>
        <w:rFonts w:ascii="Courier New" w:hAnsi="Courier New" w:hint="default"/>
      </w:rPr>
    </w:lvl>
    <w:lvl w:ilvl="8" w:tplc="1324BFD0">
      <w:start w:val="1"/>
      <w:numFmt w:val="bullet"/>
      <w:lvlText w:val=""/>
      <w:lvlJc w:val="left"/>
      <w:pPr>
        <w:ind w:left="6480" w:hanging="360"/>
      </w:pPr>
      <w:rPr>
        <w:rFonts w:ascii="Wingdings" w:hAnsi="Wingdings" w:hint="default"/>
      </w:rPr>
    </w:lvl>
  </w:abstractNum>
  <w:abstractNum w:abstractNumId="3" w15:restartNumberingAfterBreak="0">
    <w:nsid w:val="385A3BD9"/>
    <w:multiLevelType w:val="hybridMultilevel"/>
    <w:tmpl w:val="887ED134"/>
    <w:lvl w:ilvl="0" w:tplc="401247BA">
      <w:start w:val="1"/>
      <w:numFmt w:val="decimal"/>
      <w:lvlText w:val="%1."/>
      <w:lvlJc w:val="left"/>
      <w:pPr>
        <w:ind w:left="720" w:hanging="360"/>
      </w:pPr>
    </w:lvl>
    <w:lvl w:ilvl="1" w:tplc="05A2517C">
      <w:start w:val="1"/>
      <w:numFmt w:val="lowerLetter"/>
      <w:lvlText w:val="%2."/>
      <w:lvlJc w:val="left"/>
      <w:pPr>
        <w:ind w:left="1440" w:hanging="360"/>
      </w:pPr>
    </w:lvl>
    <w:lvl w:ilvl="2" w:tplc="5C8E07EA">
      <w:start w:val="1"/>
      <w:numFmt w:val="lowerRoman"/>
      <w:lvlText w:val="%3."/>
      <w:lvlJc w:val="right"/>
      <w:pPr>
        <w:ind w:left="2160" w:hanging="180"/>
      </w:pPr>
    </w:lvl>
    <w:lvl w:ilvl="3" w:tplc="E604CA08">
      <w:start w:val="1"/>
      <w:numFmt w:val="decimal"/>
      <w:lvlText w:val="%4."/>
      <w:lvlJc w:val="left"/>
      <w:pPr>
        <w:ind w:left="2880" w:hanging="360"/>
      </w:pPr>
    </w:lvl>
    <w:lvl w:ilvl="4" w:tplc="44B89456">
      <w:start w:val="1"/>
      <w:numFmt w:val="lowerLetter"/>
      <w:lvlText w:val="%5."/>
      <w:lvlJc w:val="left"/>
      <w:pPr>
        <w:ind w:left="3600" w:hanging="360"/>
      </w:pPr>
    </w:lvl>
    <w:lvl w:ilvl="5" w:tplc="1B26C796">
      <w:start w:val="1"/>
      <w:numFmt w:val="lowerRoman"/>
      <w:lvlText w:val="%6."/>
      <w:lvlJc w:val="right"/>
      <w:pPr>
        <w:ind w:left="4320" w:hanging="180"/>
      </w:pPr>
    </w:lvl>
    <w:lvl w:ilvl="6" w:tplc="794CE7B2">
      <w:start w:val="1"/>
      <w:numFmt w:val="decimal"/>
      <w:lvlText w:val="%7."/>
      <w:lvlJc w:val="left"/>
      <w:pPr>
        <w:ind w:left="5040" w:hanging="360"/>
      </w:pPr>
    </w:lvl>
    <w:lvl w:ilvl="7" w:tplc="5B6A4B42">
      <w:start w:val="1"/>
      <w:numFmt w:val="lowerLetter"/>
      <w:lvlText w:val="%8."/>
      <w:lvlJc w:val="left"/>
      <w:pPr>
        <w:ind w:left="5760" w:hanging="360"/>
      </w:pPr>
    </w:lvl>
    <w:lvl w:ilvl="8" w:tplc="A8DEC40E">
      <w:start w:val="1"/>
      <w:numFmt w:val="lowerRoman"/>
      <w:lvlText w:val="%9."/>
      <w:lvlJc w:val="right"/>
      <w:pPr>
        <w:ind w:left="6480" w:hanging="180"/>
      </w:pPr>
    </w:lvl>
  </w:abstractNum>
  <w:abstractNum w:abstractNumId="4" w15:restartNumberingAfterBreak="0">
    <w:nsid w:val="62BE6800"/>
    <w:multiLevelType w:val="hybridMultilevel"/>
    <w:tmpl w:val="0FA0D8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396C15"/>
    <w:multiLevelType w:val="multilevel"/>
    <w:tmpl w:val="1DD03C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CEA6602"/>
    <w:multiLevelType w:val="hybridMultilevel"/>
    <w:tmpl w:val="6CF2EBBA"/>
    <w:lvl w:ilvl="0" w:tplc="E2542DD4">
      <w:start w:val="1"/>
      <w:numFmt w:val="bullet"/>
      <w:lvlText w:val=""/>
      <w:lvlJc w:val="left"/>
      <w:pPr>
        <w:ind w:left="720" w:hanging="360"/>
      </w:pPr>
      <w:rPr>
        <w:rFonts w:ascii="Symbol" w:hAnsi="Symbol" w:hint="default"/>
      </w:rPr>
    </w:lvl>
    <w:lvl w:ilvl="1" w:tplc="7F821C6A">
      <w:start w:val="1"/>
      <w:numFmt w:val="bullet"/>
      <w:lvlText w:val="o"/>
      <w:lvlJc w:val="left"/>
      <w:pPr>
        <w:ind w:left="1440" w:hanging="360"/>
      </w:pPr>
      <w:rPr>
        <w:rFonts w:ascii="Courier New" w:hAnsi="Courier New" w:hint="default"/>
      </w:rPr>
    </w:lvl>
    <w:lvl w:ilvl="2" w:tplc="962C90B0">
      <w:start w:val="1"/>
      <w:numFmt w:val="bullet"/>
      <w:lvlText w:val=""/>
      <w:lvlJc w:val="left"/>
      <w:pPr>
        <w:ind w:left="2160" w:hanging="360"/>
      </w:pPr>
      <w:rPr>
        <w:rFonts w:ascii="Wingdings" w:hAnsi="Wingdings" w:hint="default"/>
      </w:rPr>
    </w:lvl>
    <w:lvl w:ilvl="3" w:tplc="1A1848A4">
      <w:start w:val="1"/>
      <w:numFmt w:val="bullet"/>
      <w:lvlText w:val=""/>
      <w:lvlJc w:val="left"/>
      <w:pPr>
        <w:ind w:left="2880" w:hanging="360"/>
      </w:pPr>
      <w:rPr>
        <w:rFonts w:ascii="Symbol" w:hAnsi="Symbol" w:hint="default"/>
      </w:rPr>
    </w:lvl>
    <w:lvl w:ilvl="4" w:tplc="35322EA0">
      <w:start w:val="1"/>
      <w:numFmt w:val="bullet"/>
      <w:lvlText w:val="o"/>
      <w:lvlJc w:val="left"/>
      <w:pPr>
        <w:ind w:left="3600" w:hanging="360"/>
      </w:pPr>
      <w:rPr>
        <w:rFonts w:ascii="Courier New" w:hAnsi="Courier New" w:hint="default"/>
      </w:rPr>
    </w:lvl>
    <w:lvl w:ilvl="5" w:tplc="2160A174">
      <w:start w:val="1"/>
      <w:numFmt w:val="bullet"/>
      <w:lvlText w:val=""/>
      <w:lvlJc w:val="left"/>
      <w:pPr>
        <w:ind w:left="4320" w:hanging="360"/>
      </w:pPr>
      <w:rPr>
        <w:rFonts w:ascii="Wingdings" w:hAnsi="Wingdings" w:hint="default"/>
      </w:rPr>
    </w:lvl>
    <w:lvl w:ilvl="6" w:tplc="692C4872">
      <w:start w:val="1"/>
      <w:numFmt w:val="bullet"/>
      <w:lvlText w:val=""/>
      <w:lvlJc w:val="left"/>
      <w:pPr>
        <w:ind w:left="5040" w:hanging="360"/>
      </w:pPr>
      <w:rPr>
        <w:rFonts w:ascii="Symbol" w:hAnsi="Symbol" w:hint="default"/>
      </w:rPr>
    </w:lvl>
    <w:lvl w:ilvl="7" w:tplc="8C704A34">
      <w:start w:val="1"/>
      <w:numFmt w:val="bullet"/>
      <w:lvlText w:val="o"/>
      <w:lvlJc w:val="left"/>
      <w:pPr>
        <w:ind w:left="5760" w:hanging="360"/>
      </w:pPr>
      <w:rPr>
        <w:rFonts w:ascii="Courier New" w:hAnsi="Courier New" w:hint="default"/>
      </w:rPr>
    </w:lvl>
    <w:lvl w:ilvl="8" w:tplc="2A72D740">
      <w:start w:val="1"/>
      <w:numFmt w:val="bullet"/>
      <w:lvlText w:val=""/>
      <w:lvlJc w:val="left"/>
      <w:pPr>
        <w:ind w:left="6480" w:hanging="360"/>
      </w:pPr>
      <w:rPr>
        <w:rFonts w:ascii="Wingdings" w:hAnsi="Wingdings" w:hint="default"/>
      </w:rPr>
    </w:lvl>
  </w:abstractNum>
  <w:abstractNum w:abstractNumId="7" w15:restartNumberingAfterBreak="0">
    <w:nsid w:val="7DD140CF"/>
    <w:multiLevelType w:val="hybridMultilevel"/>
    <w:tmpl w:val="CFFEEEDE"/>
    <w:lvl w:ilvl="0" w:tplc="3D241C76">
      <w:start w:val="1"/>
      <w:numFmt w:val="bullet"/>
      <w:lvlText w:val=""/>
      <w:lvlJc w:val="left"/>
      <w:pPr>
        <w:ind w:left="720" w:hanging="360"/>
      </w:pPr>
      <w:rPr>
        <w:rFonts w:ascii="Symbol" w:hAnsi="Symbol" w:hint="default"/>
      </w:rPr>
    </w:lvl>
    <w:lvl w:ilvl="1" w:tplc="5B5C3074">
      <w:start w:val="1"/>
      <w:numFmt w:val="bullet"/>
      <w:lvlText w:val="o"/>
      <w:lvlJc w:val="left"/>
      <w:pPr>
        <w:ind w:left="1440" w:hanging="360"/>
      </w:pPr>
      <w:rPr>
        <w:rFonts w:ascii="Courier New" w:hAnsi="Courier New" w:hint="default"/>
      </w:rPr>
    </w:lvl>
    <w:lvl w:ilvl="2" w:tplc="4564A286">
      <w:start w:val="1"/>
      <w:numFmt w:val="bullet"/>
      <w:lvlText w:val=""/>
      <w:lvlJc w:val="left"/>
      <w:pPr>
        <w:ind w:left="2160" w:hanging="360"/>
      </w:pPr>
      <w:rPr>
        <w:rFonts w:ascii="Wingdings" w:hAnsi="Wingdings" w:hint="default"/>
      </w:rPr>
    </w:lvl>
    <w:lvl w:ilvl="3" w:tplc="5D089464">
      <w:start w:val="1"/>
      <w:numFmt w:val="bullet"/>
      <w:lvlText w:val=""/>
      <w:lvlJc w:val="left"/>
      <w:pPr>
        <w:ind w:left="2880" w:hanging="360"/>
      </w:pPr>
      <w:rPr>
        <w:rFonts w:ascii="Symbol" w:hAnsi="Symbol" w:hint="default"/>
      </w:rPr>
    </w:lvl>
    <w:lvl w:ilvl="4" w:tplc="251ABADE">
      <w:start w:val="1"/>
      <w:numFmt w:val="bullet"/>
      <w:lvlText w:val="o"/>
      <w:lvlJc w:val="left"/>
      <w:pPr>
        <w:ind w:left="3600" w:hanging="360"/>
      </w:pPr>
      <w:rPr>
        <w:rFonts w:ascii="Courier New" w:hAnsi="Courier New" w:hint="default"/>
      </w:rPr>
    </w:lvl>
    <w:lvl w:ilvl="5" w:tplc="877ABD42">
      <w:start w:val="1"/>
      <w:numFmt w:val="bullet"/>
      <w:lvlText w:val=""/>
      <w:lvlJc w:val="left"/>
      <w:pPr>
        <w:ind w:left="4320" w:hanging="360"/>
      </w:pPr>
      <w:rPr>
        <w:rFonts w:ascii="Wingdings" w:hAnsi="Wingdings" w:hint="default"/>
      </w:rPr>
    </w:lvl>
    <w:lvl w:ilvl="6" w:tplc="42867F9E">
      <w:start w:val="1"/>
      <w:numFmt w:val="bullet"/>
      <w:lvlText w:val=""/>
      <w:lvlJc w:val="left"/>
      <w:pPr>
        <w:ind w:left="5040" w:hanging="360"/>
      </w:pPr>
      <w:rPr>
        <w:rFonts w:ascii="Symbol" w:hAnsi="Symbol" w:hint="default"/>
      </w:rPr>
    </w:lvl>
    <w:lvl w:ilvl="7" w:tplc="403EEE20">
      <w:start w:val="1"/>
      <w:numFmt w:val="bullet"/>
      <w:lvlText w:val="o"/>
      <w:lvlJc w:val="left"/>
      <w:pPr>
        <w:ind w:left="5760" w:hanging="360"/>
      </w:pPr>
      <w:rPr>
        <w:rFonts w:ascii="Courier New" w:hAnsi="Courier New" w:hint="default"/>
      </w:rPr>
    </w:lvl>
    <w:lvl w:ilvl="8" w:tplc="CEA29CAE">
      <w:start w:val="1"/>
      <w:numFmt w:val="bullet"/>
      <w:lvlText w:val=""/>
      <w:lvlJc w:val="left"/>
      <w:pPr>
        <w:ind w:left="6480" w:hanging="360"/>
      </w:pPr>
      <w:rPr>
        <w:rFonts w:ascii="Wingdings" w:hAnsi="Wingdings" w:hint="default"/>
      </w:rPr>
    </w:lvl>
  </w:abstractNum>
  <w:num w:numId="1" w16cid:durableId="744496773">
    <w:abstractNumId w:val="2"/>
  </w:num>
  <w:num w:numId="2" w16cid:durableId="934703993">
    <w:abstractNumId w:val="3"/>
  </w:num>
  <w:num w:numId="3" w16cid:durableId="214898920">
    <w:abstractNumId w:val="0"/>
  </w:num>
  <w:num w:numId="4" w16cid:durableId="1475029047">
    <w:abstractNumId w:val="1"/>
  </w:num>
  <w:num w:numId="5" w16cid:durableId="1071276543">
    <w:abstractNumId w:val="6"/>
  </w:num>
  <w:num w:numId="6" w16cid:durableId="1463032646">
    <w:abstractNumId w:val="7"/>
  </w:num>
  <w:num w:numId="7" w16cid:durableId="51320882">
    <w:abstractNumId w:val="5"/>
  </w:num>
  <w:num w:numId="8" w16cid:durableId="42064263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C1"/>
    <w:rsid w:val="000149F0"/>
    <w:rsid w:val="00036CB0"/>
    <w:rsid w:val="000A3CE1"/>
    <w:rsid w:val="000A4344"/>
    <w:rsid w:val="000C016B"/>
    <w:rsid w:val="000E3D5F"/>
    <w:rsid w:val="00156B7A"/>
    <w:rsid w:val="00167FA2"/>
    <w:rsid w:val="001C44EA"/>
    <w:rsid w:val="001D1630"/>
    <w:rsid w:val="001F4C6E"/>
    <w:rsid w:val="00211619"/>
    <w:rsid w:val="00224756"/>
    <w:rsid w:val="00277DDB"/>
    <w:rsid w:val="00296342"/>
    <w:rsid w:val="002A0C94"/>
    <w:rsid w:val="002F7EF8"/>
    <w:rsid w:val="003158E1"/>
    <w:rsid w:val="00334EE4"/>
    <w:rsid w:val="0033716A"/>
    <w:rsid w:val="00372234"/>
    <w:rsid w:val="004221F9"/>
    <w:rsid w:val="00423C1C"/>
    <w:rsid w:val="0042D2E1"/>
    <w:rsid w:val="00451930"/>
    <w:rsid w:val="00456234"/>
    <w:rsid w:val="00475347"/>
    <w:rsid w:val="004B4EC1"/>
    <w:rsid w:val="004C2C55"/>
    <w:rsid w:val="004C6683"/>
    <w:rsid w:val="004CD215"/>
    <w:rsid w:val="004F3D85"/>
    <w:rsid w:val="004F5A36"/>
    <w:rsid w:val="004F7B36"/>
    <w:rsid w:val="00517F54"/>
    <w:rsid w:val="005350CA"/>
    <w:rsid w:val="005364F8"/>
    <w:rsid w:val="00540BD5"/>
    <w:rsid w:val="00542A47"/>
    <w:rsid w:val="00553ADB"/>
    <w:rsid w:val="00571AA3"/>
    <w:rsid w:val="00595312"/>
    <w:rsid w:val="005E39DC"/>
    <w:rsid w:val="006268EC"/>
    <w:rsid w:val="00650BA4"/>
    <w:rsid w:val="00660060"/>
    <w:rsid w:val="006721A9"/>
    <w:rsid w:val="00676249"/>
    <w:rsid w:val="00693DD6"/>
    <w:rsid w:val="00746422"/>
    <w:rsid w:val="00775834"/>
    <w:rsid w:val="007B48EE"/>
    <w:rsid w:val="007E563F"/>
    <w:rsid w:val="007E6756"/>
    <w:rsid w:val="007F1B07"/>
    <w:rsid w:val="00834876"/>
    <w:rsid w:val="008525B5"/>
    <w:rsid w:val="009247CE"/>
    <w:rsid w:val="00931A2E"/>
    <w:rsid w:val="009504C3"/>
    <w:rsid w:val="00964777"/>
    <w:rsid w:val="0098309B"/>
    <w:rsid w:val="009A231D"/>
    <w:rsid w:val="009B5043"/>
    <w:rsid w:val="009C1D25"/>
    <w:rsid w:val="00A243B8"/>
    <w:rsid w:val="00A33D14"/>
    <w:rsid w:val="00A45DBE"/>
    <w:rsid w:val="00AA08FA"/>
    <w:rsid w:val="00AE2586"/>
    <w:rsid w:val="00AF9D31"/>
    <w:rsid w:val="00B0087B"/>
    <w:rsid w:val="00B01AD9"/>
    <w:rsid w:val="00B616C6"/>
    <w:rsid w:val="00B76333"/>
    <w:rsid w:val="00C26C2F"/>
    <w:rsid w:val="00C350D8"/>
    <w:rsid w:val="00C57802"/>
    <w:rsid w:val="00C80F51"/>
    <w:rsid w:val="00C84377"/>
    <w:rsid w:val="00CA0C0F"/>
    <w:rsid w:val="00CE5713"/>
    <w:rsid w:val="00CF41B3"/>
    <w:rsid w:val="00D26783"/>
    <w:rsid w:val="00D664C5"/>
    <w:rsid w:val="00D74483"/>
    <w:rsid w:val="00D74F2F"/>
    <w:rsid w:val="00DB5D03"/>
    <w:rsid w:val="00DE16D0"/>
    <w:rsid w:val="00DF21FE"/>
    <w:rsid w:val="00E50754"/>
    <w:rsid w:val="00E55EDB"/>
    <w:rsid w:val="00E626D6"/>
    <w:rsid w:val="00E91A11"/>
    <w:rsid w:val="00EB7FAF"/>
    <w:rsid w:val="00EF0AC1"/>
    <w:rsid w:val="00EF6F52"/>
    <w:rsid w:val="00F27C96"/>
    <w:rsid w:val="00F4511B"/>
    <w:rsid w:val="00F91B59"/>
    <w:rsid w:val="00F97430"/>
    <w:rsid w:val="00FC09CD"/>
    <w:rsid w:val="00FC3E40"/>
    <w:rsid w:val="0114C348"/>
    <w:rsid w:val="0149FB47"/>
    <w:rsid w:val="0156DD0C"/>
    <w:rsid w:val="0157D4DB"/>
    <w:rsid w:val="01A1CDEB"/>
    <w:rsid w:val="01AE92D8"/>
    <w:rsid w:val="01B3385A"/>
    <w:rsid w:val="01E3918E"/>
    <w:rsid w:val="02159695"/>
    <w:rsid w:val="0216294B"/>
    <w:rsid w:val="021B1F03"/>
    <w:rsid w:val="02293233"/>
    <w:rsid w:val="0251BB2F"/>
    <w:rsid w:val="0253967C"/>
    <w:rsid w:val="02702003"/>
    <w:rsid w:val="027E085A"/>
    <w:rsid w:val="0281509B"/>
    <w:rsid w:val="02854613"/>
    <w:rsid w:val="029377B5"/>
    <w:rsid w:val="02B545C1"/>
    <w:rsid w:val="02C12A38"/>
    <w:rsid w:val="02C34FD2"/>
    <w:rsid w:val="02D21B6E"/>
    <w:rsid w:val="02D2B50A"/>
    <w:rsid w:val="02DECFB2"/>
    <w:rsid w:val="02E0234C"/>
    <w:rsid w:val="02EA0AB1"/>
    <w:rsid w:val="02EB74FE"/>
    <w:rsid w:val="02FBFAC1"/>
    <w:rsid w:val="031E55CE"/>
    <w:rsid w:val="03202DCC"/>
    <w:rsid w:val="035FA81C"/>
    <w:rsid w:val="036808AC"/>
    <w:rsid w:val="0370F012"/>
    <w:rsid w:val="039766C4"/>
    <w:rsid w:val="039C2C55"/>
    <w:rsid w:val="03B3F522"/>
    <w:rsid w:val="03B4D045"/>
    <w:rsid w:val="03D514B7"/>
    <w:rsid w:val="03DC6807"/>
    <w:rsid w:val="0402C3B0"/>
    <w:rsid w:val="041C1A41"/>
    <w:rsid w:val="043C0561"/>
    <w:rsid w:val="043C6605"/>
    <w:rsid w:val="0448DFB1"/>
    <w:rsid w:val="0449EC6E"/>
    <w:rsid w:val="046B524F"/>
    <w:rsid w:val="046CFF0A"/>
    <w:rsid w:val="0478DBDA"/>
    <w:rsid w:val="047E727E"/>
    <w:rsid w:val="048BCBC1"/>
    <w:rsid w:val="048C803D"/>
    <w:rsid w:val="04912A0B"/>
    <w:rsid w:val="04A14ED8"/>
    <w:rsid w:val="04B40835"/>
    <w:rsid w:val="04C1B0AB"/>
    <w:rsid w:val="04C55B80"/>
    <w:rsid w:val="04C964F8"/>
    <w:rsid w:val="04E2E0D3"/>
    <w:rsid w:val="04FBEA4C"/>
    <w:rsid w:val="050A7B23"/>
    <w:rsid w:val="0581BE59"/>
    <w:rsid w:val="059EF592"/>
    <w:rsid w:val="05C4C213"/>
    <w:rsid w:val="05D143C8"/>
    <w:rsid w:val="05FF81BF"/>
    <w:rsid w:val="061E196B"/>
    <w:rsid w:val="06699B35"/>
    <w:rsid w:val="066AD86F"/>
    <w:rsid w:val="0680DF8A"/>
    <w:rsid w:val="069966C5"/>
    <w:rsid w:val="069A0B68"/>
    <w:rsid w:val="069CC040"/>
    <w:rsid w:val="06BA7C59"/>
    <w:rsid w:val="06FD0A51"/>
    <w:rsid w:val="070D370F"/>
    <w:rsid w:val="0719522E"/>
    <w:rsid w:val="07198F72"/>
    <w:rsid w:val="071C3708"/>
    <w:rsid w:val="0735CADF"/>
    <w:rsid w:val="074DCE9D"/>
    <w:rsid w:val="07968B6B"/>
    <w:rsid w:val="07A3DB04"/>
    <w:rsid w:val="07D6BD9C"/>
    <w:rsid w:val="07D897D6"/>
    <w:rsid w:val="07E97D29"/>
    <w:rsid w:val="07F62259"/>
    <w:rsid w:val="07F635B1"/>
    <w:rsid w:val="080C559B"/>
    <w:rsid w:val="080DEE89"/>
    <w:rsid w:val="0854B427"/>
    <w:rsid w:val="088F922D"/>
    <w:rsid w:val="08E8D2F3"/>
    <w:rsid w:val="0941E695"/>
    <w:rsid w:val="09626F5C"/>
    <w:rsid w:val="096E6F26"/>
    <w:rsid w:val="099C754E"/>
    <w:rsid w:val="09C9853D"/>
    <w:rsid w:val="09D2EF6B"/>
    <w:rsid w:val="09DFC948"/>
    <w:rsid w:val="09E4F390"/>
    <w:rsid w:val="09E704B8"/>
    <w:rsid w:val="0A47D159"/>
    <w:rsid w:val="0A6452CD"/>
    <w:rsid w:val="0A7CBA41"/>
    <w:rsid w:val="0A93BA6B"/>
    <w:rsid w:val="0AAA1032"/>
    <w:rsid w:val="0AD04D64"/>
    <w:rsid w:val="0AD82426"/>
    <w:rsid w:val="0AD89179"/>
    <w:rsid w:val="0B0170D5"/>
    <w:rsid w:val="0B0C3DF8"/>
    <w:rsid w:val="0B16F466"/>
    <w:rsid w:val="0B1B817F"/>
    <w:rsid w:val="0B276861"/>
    <w:rsid w:val="0B2FB396"/>
    <w:rsid w:val="0B7CB44D"/>
    <w:rsid w:val="0B7FC45F"/>
    <w:rsid w:val="0B82FBE4"/>
    <w:rsid w:val="0B865318"/>
    <w:rsid w:val="0BB05054"/>
    <w:rsid w:val="0BDCA6E0"/>
    <w:rsid w:val="0BE3CDAE"/>
    <w:rsid w:val="0BF766A5"/>
    <w:rsid w:val="0C04ED72"/>
    <w:rsid w:val="0C0B8DEA"/>
    <w:rsid w:val="0C239CF7"/>
    <w:rsid w:val="0C39C289"/>
    <w:rsid w:val="0C5CAA67"/>
    <w:rsid w:val="0C5DC888"/>
    <w:rsid w:val="0C6F4E8E"/>
    <w:rsid w:val="0C9B448D"/>
    <w:rsid w:val="0CA3EFB4"/>
    <w:rsid w:val="0CC20D62"/>
    <w:rsid w:val="0CC2BDDF"/>
    <w:rsid w:val="0D1CB378"/>
    <w:rsid w:val="0D202DD1"/>
    <w:rsid w:val="0D263B8D"/>
    <w:rsid w:val="0D79B9F9"/>
    <w:rsid w:val="0D9FC2C1"/>
    <w:rsid w:val="0DB591F8"/>
    <w:rsid w:val="0DC10902"/>
    <w:rsid w:val="0DE369CA"/>
    <w:rsid w:val="0DE78A0A"/>
    <w:rsid w:val="0DF3CBD4"/>
    <w:rsid w:val="0E0A4F1B"/>
    <w:rsid w:val="0E286AF2"/>
    <w:rsid w:val="0E2ECA15"/>
    <w:rsid w:val="0E65BE79"/>
    <w:rsid w:val="0E6655F5"/>
    <w:rsid w:val="0E8BB853"/>
    <w:rsid w:val="0EA68C6D"/>
    <w:rsid w:val="0EBE1ED9"/>
    <w:rsid w:val="0ED1FD7F"/>
    <w:rsid w:val="0EDE902B"/>
    <w:rsid w:val="0EE9B189"/>
    <w:rsid w:val="0F17A977"/>
    <w:rsid w:val="0F1958D3"/>
    <w:rsid w:val="0F3791FD"/>
    <w:rsid w:val="0F76644E"/>
    <w:rsid w:val="0F7D9EED"/>
    <w:rsid w:val="0F8E3099"/>
    <w:rsid w:val="0F94D63C"/>
    <w:rsid w:val="0F9C7EE6"/>
    <w:rsid w:val="0FB12508"/>
    <w:rsid w:val="0FC5B737"/>
    <w:rsid w:val="0FD4339C"/>
    <w:rsid w:val="0FE94012"/>
    <w:rsid w:val="101AF941"/>
    <w:rsid w:val="10BAD4DA"/>
    <w:rsid w:val="1105DE25"/>
    <w:rsid w:val="110EE07A"/>
    <w:rsid w:val="111DE8EA"/>
    <w:rsid w:val="11270D22"/>
    <w:rsid w:val="11328F79"/>
    <w:rsid w:val="1151E5C8"/>
    <w:rsid w:val="11671BF4"/>
    <w:rsid w:val="11782CE8"/>
    <w:rsid w:val="1178688D"/>
    <w:rsid w:val="118DF0B0"/>
    <w:rsid w:val="11BF0EBA"/>
    <w:rsid w:val="11C09895"/>
    <w:rsid w:val="11C6AECE"/>
    <w:rsid w:val="123291CC"/>
    <w:rsid w:val="12591F32"/>
    <w:rsid w:val="1262629B"/>
    <w:rsid w:val="1284CCE6"/>
    <w:rsid w:val="12C37A08"/>
    <w:rsid w:val="12D52EEA"/>
    <w:rsid w:val="1315ABAD"/>
    <w:rsid w:val="132016BC"/>
    <w:rsid w:val="13297742"/>
    <w:rsid w:val="133814DE"/>
    <w:rsid w:val="133A8414"/>
    <w:rsid w:val="135817F1"/>
    <w:rsid w:val="13877913"/>
    <w:rsid w:val="13A896A5"/>
    <w:rsid w:val="13AAE870"/>
    <w:rsid w:val="13F761EF"/>
    <w:rsid w:val="14005C0C"/>
    <w:rsid w:val="1404C1D4"/>
    <w:rsid w:val="145A5934"/>
    <w:rsid w:val="145E38A2"/>
    <w:rsid w:val="1475C514"/>
    <w:rsid w:val="149674AB"/>
    <w:rsid w:val="14B3CCDD"/>
    <w:rsid w:val="14C429D4"/>
    <w:rsid w:val="14E2C52F"/>
    <w:rsid w:val="14F623B2"/>
    <w:rsid w:val="15213709"/>
    <w:rsid w:val="15260783"/>
    <w:rsid w:val="1531F3F2"/>
    <w:rsid w:val="159E947E"/>
    <w:rsid w:val="15DF872E"/>
    <w:rsid w:val="160E74F9"/>
    <w:rsid w:val="1627E9B8"/>
    <w:rsid w:val="163C4C2D"/>
    <w:rsid w:val="1642B1FA"/>
    <w:rsid w:val="167E63FD"/>
    <w:rsid w:val="16818213"/>
    <w:rsid w:val="16A50492"/>
    <w:rsid w:val="16A5AB4A"/>
    <w:rsid w:val="16B75F8D"/>
    <w:rsid w:val="16BB01E0"/>
    <w:rsid w:val="16C506A4"/>
    <w:rsid w:val="16C652BC"/>
    <w:rsid w:val="16DE38CD"/>
    <w:rsid w:val="1704CB11"/>
    <w:rsid w:val="171E22E5"/>
    <w:rsid w:val="1732CCF4"/>
    <w:rsid w:val="173A7770"/>
    <w:rsid w:val="174CC8C4"/>
    <w:rsid w:val="176A3C06"/>
    <w:rsid w:val="17715943"/>
    <w:rsid w:val="179CD2FC"/>
    <w:rsid w:val="17BBB4C6"/>
    <w:rsid w:val="17BF33E9"/>
    <w:rsid w:val="17CF3C7C"/>
    <w:rsid w:val="17D9B68E"/>
    <w:rsid w:val="17DBEDE9"/>
    <w:rsid w:val="17E6240F"/>
    <w:rsid w:val="17E8CF5A"/>
    <w:rsid w:val="17E9D8BF"/>
    <w:rsid w:val="17E9D9DA"/>
    <w:rsid w:val="17ED0103"/>
    <w:rsid w:val="181D32E8"/>
    <w:rsid w:val="18260541"/>
    <w:rsid w:val="1851DB25"/>
    <w:rsid w:val="18632A1C"/>
    <w:rsid w:val="186C09DE"/>
    <w:rsid w:val="187DA92E"/>
    <w:rsid w:val="18A40AC4"/>
    <w:rsid w:val="18A69E23"/>
    <w:rsid w:val="18DEE062"/>
    <w:rsid w:val="18DF828B"/>
    <w:rsid w:val="1900C582"/>
    <w:rsid w:val="1934964E"/>
    <w:rsid w:val="1955F06E"/>
    <w:rsid w:val="196903C4"/>
    <w:rsid w:val="1975A1F4"/>
    <w:rsid w:val="197D3526"/>
    <w:rsid w:val="198024AA"/>
    <w:rsid w:val="1980A056"/>
    <w:rsid w:val="198B10BF"/>
    <w:rsid w:val="19B3841F"/>
    <w:rsid w:val="19D60F54"/>
    <w:rsid w:val="19E41C41"/>
    <w:rsid w:val="19E493F3"/>
    <w:rsid w:val="19E6E8AC"/>
    <w:rsid w:val="1A563133"/>
    <w:rsid w:val="1A7486C9"/>
    <w:rsid w:val="1A7846AE"/>
    <w:rsid w:val="1A7941BB"/>
    <w:rsid w:val="1A984389"/>
    <w:rsid w:val="1AB5E1B6"/>
    <w:rsid w:val="1AB66A34"/>
    <w:rsid w:val="1AF28C91"/>
    <w:rsid w:val="1AF3655B"/>
    <w:rsid w:val="1AFEE7EB"/>
    <w:rsid w:val="1B15AB9E"/>
    <w:rsid w:val="1B167E98"/>
    <w:rsid w:val="1B1F0A72"/>
    <w:rsid w:val="1B28BAB7"/>
    <w:rsid w:val="1B534C80"/>
    <w:rsid w:val="1B770F53"/>
    <w:rsid w:val="1B883909"/>
    <w:rsid w:val="1BA48188"/>
    <w:rsid w:val="1BA96CDA"/>
    <w:rsid w:val="1BB615A6"/>
    <w:rsid w:val="1BBBB8AB"/>
    <w:rsid w:val="1BCC67B4"/>
    <w:rsid w:val="1BED4A42"/>
    <w:rsid w:val="1BEEFA6D"/>
    <w:rsid w:val="1C1BAF22"/>
    <w:rsid w:val="1C26A3BC"/>
    <w:rsid w:val="1C3BC3BE"/>
    <w:rsid w:val="1C4DC7AB"/>
    <w:rsid w:val="1C5059B4"/>
    <w:rsid w:val="1C7074AC"/>
    <w:rsid w:val="1C958E51"/>
    <w:rsid w:val="1CAD8D51"/>
    <w:rsid w:val="1CB2F8EF"/>
    <w:rsid w:val="1CCFE969"/>
    <w:rsid w:val="1CF6E331"/>
    <w:rsid w:val="1D066EE7"/>
    <w:rsid w:val="1D1222FA"/>
    <w:rsid w:val="1D350EC8"/>
    <w:rsid w:val="1D726FB3"/>
    <w:rsid w:val="1D84BF6B"/>
    <w:rsid w:val="1D91B69A"/>
    <w:rsid w:val="1DCDA6FA"/>
    <w:rsid w:val="1DE4E050"/>
    <w:rsid w:val="1DF95B3A"/>
    <w:rsid w:val="1E342EBD"/>
    <w:rsid w:val="1E41CF42"/>
    <w:rsid w:val="1E5EFD43"/>
    <w:rsid w:val="1E74964F"/>
    <w:rsid w:val="1E793EFD"/>
    <w:rsid w:val="1E94BCC1"/>
    <w:rsid w:val="1EBAF189"/>
    <w:rsid w:val="1EC27A2B"/>
    <w:rsid w:val="1EDD1524"/>
    <w:rsid w:val="1EEEB776"/>
    <w:rsid w:val="1F1CEBC0"/>
    <w:rsid w:val="1F44257F"/>
    <w:rsid w:val="1F781F72"/>
    <w:rsid w:val="1F95D01A"/>
    <w:rsid w:val="1FBAAE9D"/>
    <w:rsid w:val="1FC3CD42"/>
    <w:rsid w:val="1FCF2E59"/>
    <w:rsid w:val="1FE0EF6F"/>
    <w:rsid w:val="1FEA347D"/>
    <w:rsid w:val="1FF5C4F5"/>
    <w:rsid w:val="201BF738"/>
    <w:rsid w:val="202AAA88"/>
    <w:rsid w:val="202AEFA9"/>
    <w:rsid w:val="2043150C"/>
    <w:rsid w:val="20473E0B"/>
    <w:rsid w:val="208305EE"/>
    <w:rsid w:val="209B9259"/>
    <w:rsid w:val="20A8B69A"/>
    <w:rsid w:val="20B3E3F9"/>
    <w:rsid w:val="20BEEA97"/>
    <w:rsid w:val="20C44405"/>
    <w:rsid w:val="20D78418"/>
    <w:rsid w:val="21039FDF"/>
    <w:rsid w:val="211416AD"/>
    <w:rsid w:val="211AD4DA"/>
    <w:rsid w:val="21985141"/>
    <w:rsid w:val="219D00FD"/>
    <w:rsid w:val="21B86578"/>
    <w:rsid w:val="21C342F3"/>
    <w:rsid w:val="21C5A4C7"/>
    <w:rsid w:val="21D485EA"/>
    <w:rsid w:val="21D6B890"/>
    <w:rsid w:val="21DC4F3F"/>
    <w:rsid w:val="21FDAEE0"/>
    <w:rsid w:val="223773E2"/>
    <w:rsid w:val="226A8BD4"/>
    <w:rsid w:val="2276F09C"/>
    <w:rsid w:val="2277F1DF"/>
    <w:rsid w:val="227AB94E"/>
    <w:rsid w:val="22E1E0C2"/>
    <w:rsid w:val="22F6EE93"/>
    <w:rsid w:val="2302E7A1"/>
    <w:rsid w:val="231048C1"/>
    <w:rsid w:val="231825DE"/>
    <w:rsid w:val="2323044A"/>
    <w:rsid w:val="2330890D"/>
    <w:rsid w:val="23436C13"/>
    <w:rsid w:val="235EB94C"/>
    <w:rsid w:val="23BDD008"/>
    <w:rsid w:val="23CC067D"/>
    <w:rsid w:val="23D422A7"/>
    <w:rsid w:val="23DBEBCC"/>
    <w:rsid w:val="23E3876A"/>
    <w:rsid w:val="23EF993C"/>
    <w:rsid w:val="23FC4BF8"/>
    <w:rsid w:val="2471E364"/>
    <w:rsid w:val="2489EE97"/>
    <w:rsid w:val="249E0A98"/>
    <w:rsid w:val="24AFA2A9"/>
    <w:rsid w:val="24B5E901"/>
    <w:rsid w:val="24CADDD0"/>
    <w:rsid w:val="2502FF60"/>
    <w:rsid w:val="251E4F44"/>
    <w:rsid w:val="2520B62B"/>
    <w:rsid w:val="2522A3A3"/>
    <w:rsid w:val="25306794"/>
    <w:rsid w:val="255A45D2"/>
    <w:rsid w:val="255CAB9F"/>
    <w:rsid w:val="255DACBD"/>
    <w:rsid w:val="258200DD"/>
    <w:rsid w:val="2582A7CF"/>
    <w:rsid w:val="25B8485E"/>
    <w:rsid w:val="25BAC109"/>
    <w:rsid w:val="25E918FC"/>
    <w:rsid w:val="2605F97F"/>
    <w:rsid w:val="2657F923"/>
    <w:rsid w:val="26AD2F48"/>
    <w:rsid w:val="26CEE73F"/>
    <w:rsid w:val="2718110D"/>
    <w:rsid w:val="271CC11F"/>
    <w:rsid w:val="272D5F76"/>
    <w:rsid w:val="272FB9B6"/>
    <w:rsid w:val="27612926"/>
    <w:rsid w:val="27743047"/>
    <w:rsid w:val="2777FBED"/>
    <w:rsid w:val="2779E23B"/>
    <w:rsid w:val="2789E6C9"/>
    <w:rsid w:val="278F2986"/>
    <w:rsid w:val="27923A11"/>
    <w:rsid w:val="27A8DD57"/>
    <w:rsid w:val="27C608F6"/>
    <w:rsid w:val="27FEA782"/>
    <w:rsid w:val="282706D1"/>
    <w:rsid w:val="2827BE1A"/>
    <w:rsid w:val="2830A343"/>
    <w:rsid w:val="283A244F"/>
    <w:rsid w:val="2883DDBD"/>
    <w:rsid w:val="28871492"/>
    <w:rsid w:val="28A5B772"/>
    <w:rsid w:val="28A7CCD6"/>
    <w:rsid w:val="28BC144D"/>
    <w:rsid w:val="28BEDF24"/>
    <w:rsid w:val="28CDE515"/>
    <w:rsid w:val="28D70155"/>
    <w:rsid w:val="28D96E5F"/>
    <w:rsid w:val="28E105F3"/>
    <w:rsid w:val="2915C985"/>
    <w:rsid w:val="292DC3CA"/>
    <w:rsid w:val="29305AF5"/>
    <w:rsid w:val="293396F2"/>
    <w:rsid w:val="295E9BA2"/>
    <w:rsid w:val="295EBD6B"/>
    <w:rsid w:val="2993FFB1"/>
    <w:rsid w:val="29A60254"/>
    <w:rsid w:val="29AEB003"/>
    <w:rsid w:val="29C96E30"/>
    <w:rsid w:val="2A0A0B70"/>
    <w:rsid w:val="2A0DC165"/>
    <w:rsid w:val="2A1726D0"/>
    <w:rsid w:val="2A215521"/>
    <w:rsid w:val="2A7282AD"/>
    <w:rsid w:val="2A72E722"/>
    <w:rsid w:val="2A8F3EEE"/>
    <w:rsid w:val="2A932CF9"/>
    <w:rsid w:val="2A953634"/>
    <w:rsid w:val="2ABE3283"/>
    <w:rsid w:val="2ADEB114"/>
    <w:rsid w:val="2AE5F616"/>
    <w:rsid w:val="2AFCB6ED"/>
    <w:rsid w:val="2AFF7410"/>
    <w:rsid w:val="2B060940"/>
    <w:rsid w:val="2B0C619A"/>
    <w:rsid w:val="2B118CC3"/>
    <w:rsid w:val="2B126E96"/>
    <w:rsid w:val="2B2010A7"/>
    <w:rsid w:val="2B2BF526"/>
    <w:rsid w:val="2B2CA784"/>
    <w:rsid w:val="2B92FDB4"/>
    <w:rsid w:val="2B949135"/>
    <w:rsid w:val="2BC46248"/>
    <w:rsid w:val="2BCF4C0C"/>
    <w:rsid w:val="2BD2F2DE"/>
    <w:rsid w:val="2BD7E354"/>
    <w:rsid w:val="2BD8F79A"/>
    <w:rsid w:val="2BDBC246"/>
    <w:rsid w:val="2BEADD4E"/>
    <w:rsid w:val="2BF3EABC"/>
    <w:rsid w:val="2BFF0D15"/>
    <w:rsid w:val="2C691BC5"/>
    <w:rsid w:val="2CACE1BD"/>
    <w:rsid w:val="2CB8D9BB"/>
    <w:rsid w:val="2CBC005F"/>
    <w:rsid w:val="2CC73FA7"/>
    <w:rsid w:val="2CC75728"/>
    <w:rsid w:val="2CE197B1"/>
    <w:rsid w:val="2CFC1D31"/>
    <w:rsid w:val="2D01E4ED"/>
    <w:rsid w:val="2D1D13C6"/>
    <w:rsid w:val="2D276AFC"/>
    <w:rsid w:val="2D39E85A"/>
    <w:rsid w:val="2D3D8100"/>
    <w:rsid w:val="2D601E79"/>
    <w:rsid w:val="2D66BC0C"/>
    <w:rsid w:val="2DD20D48"/>
    <w:rsid w:val="2DE014FD"/>
    <w:rsid w:val="2DF43E2B"/>
    <w:rsid w:val="2E32F1B2"/>
    <w:rsid w:val="2E444A7F"/>
    <w:rsid w:val="2E59AA80"/>
    <w:rsid w:val="2EC6237A"/>
    <w:rsid w:val="2ECBE96D"/>
    <w:rsid w:val="2EF90A70"/>
    <w:rsid w:val="2EFB7C27"/>
    <w:rsid w:val="2F223FB9"/>
    <w:rsid w:val="2F2B2EC9"/>
    <w:rsid w:val="2F2F1657"/>
    <w:rsid w:val="2F47B65C"/>
    <w:rsid w:val="2FC90D16"/>
    <w:rsid w:val="2FE58DA0"/>
    <w:rsid w:val="3005EB88"/>
    <w:rsid w:val="3024FB36"/>
    <w:rsid w:val="30508EA6"/>
    <w:rsid w:val="30772D6B"/>
    <w:rsid w:val="307D446E"/>
    <w:rsid w:val="30A6C724"/>
    <w:rsid w:val="30AB2769"/>
    <w:rsid w:val="30AFA4A5"/>
    <w:rsid w:val="30B8F5D9"/>
    <w:rsid w:val="30CFA065"/>
    <w:rsid w:val="30E4F513"/>
    <w:rsid w:val="30F5B58F"/>
    <w:rsid w:val="30FB2E12"/>
    <w:rsid w:val="30FE07F2"/>
    <w:rsid w:val="3109D1FE"/>
    <w:rsid w:val="3121453E"/>
    <w:rsid w:val="3148437F"/>
    <w:rsid w:val="314F693D"/>
    <w:rsid w:val="3152B9C3"/>
    <w:rsid w:val="31557162"/>
    <w:rsid w:val="317A91D0"/>
    <w:rsid w:val="318031A0"/>
    <w:rsid w:val="31C5EC3D"/>
    <w:rsid w:val="31CD561B"/>
    <w:rsid w:val="31EF28E8"/>
    <w:rsid w:val="321088A2"/>
    <w:rsid w:val="321B2B7D"/>
    <w:rsid w:val="32383E18"/>
    <w:rsid w:val="3290CE48"/>
    <w:rsid w:val="329FFE24"/>
    <w:rsid w:val="32A1BED2"/>
    <w:rsid w:val="32A548FD"/>
    <w:rsid w:val="32A663FC"/>
    <w:rsid w:val="32D6F2BD"/>
    <w:rsid w:val="32DBD683"/>
    <w:rsid w:val="32DC0B0F"/>
    <w:rsid w:val="32FB4595"/>
    <w:rsid w:val="330B74F8"/>
    <w:rsid w:val="33287515"/>
    <w:rsid w:val="333B98E8"/>
    <w:rsid w:val="3355BACA"/>
    <w:rsid w:val="338F237E"/>
    <w:rsid w:val="339A09F5"/>
    <w:rsid w:val="33A9D064"/>
    <w:rsid w:val="33B2E6B7"/>
    <w:rsid w:val="33B8D77A"/>
    <w:rsid w:val="33D7094B"/>
    <w:rsid w:val="33DDF7F0"/>
    <w:rsid w:val="33E9B04E"/>
    <w:rsid w:val="33FBD0B1"/>
    <w:rsid w:val="340561A9"/>
    <w:rsid w:val="340DE51D"/>
    <w:rsid w:val="341DB0D1"/>
    <w:rsid w:val="342C589B"/>
    <w:rsid w:val="34388AB0"/>
    <w:rsid w:val="3467596B"/>
    <w:rsid w:val="3472A219"/>
    <w:rsid w:val="34875CE2"/>
    <w:rsid w:val="34A37DB0"/>
    <w:rsid w:val="34A50CAF"/>
    <w:rsid w:val="34AF5158"/>
    <w:rsid w:val="34B18C20"/>
    <w:rsid w:val="34F1C976"/>
    <w:rsid w:val="34F96739"/>
    <w:rsid w:val="35024BCA"/>
    <w:rsid w:val="3533B74E"/>
    <w:rsid w:val="353BDC92"/>
    <w:rsid w:val="3562A81D"/>
    <w:rsid w:val="357CB35C"/>
    <w:rsid w:val="358E2A02"/>
    <w:rsid w:val="35D2873A"/>
    <w:rsid w:val="35E51F5E"/>
    <w:rsid w:val="35E8F242"/>
    <w:rsid w:val="3624CE43"/>
    <w:rsid w:val="364E8283"/>
    <w:rsid w:val="365E0BB8"/>
    <w:rsid w:val="366143B8"/>
    <w:rsid w:val="366CD1BF"/>
    <w:rsid w:val="36710BA9"/>
    <w:rsid w:val="367A086C"/>
    <w:rsid w:val="3689369F"/>
    <w:rsid w:val="3696E9E3"/>
    <w:rsid w:val="36B763CE"/>
    <w:rsid w:val="36C3A7A0"/>
    <w:rsid w:val="36DCD8AA"/>
    <w:rsid w:val="36E40A2F"/>
    <w:rsid w:val="37128A4C"/>
    <w:rsid w:val="3746A8E4"/>
    <w:rsid w:val="37592B35"/>
    <w:rsid w:val="3759CBED"/>
    <w:rsid w:val="377A2380"/>
    <w:rsid w:val="37FD6D2E"/>
    <w:rsid w:val="3807F1B5"/>
    <w:rsid w:val="3816CD11"/>
    <w:rsid w:val="38208C7B"/>
    <w:rsid w:val="3822FED8"/>
    <w:rsid w:val="382ABEF2"/>
    <w:rsid w:val="382D8EFC"/>
    <w:rsid w:val="384D4843"/>
    <w:rsid w:val="3850D9D9"/>
    <w:rsid w:val="3854016B"/>
    <w:rsid w:val="385693BC"/>
    <w:rsid w:val="38657416"/>
    <w:rsid w:val="387E5377"/>
    <w:rsid w:val="3883D12F"/>
    <w:rsid w:val="38A1C943"/>
    <w:rsid w:val="38B27D57"/>
    <w:rsid w:val="38CB1FE4"/>
    <w:rsid w:val="38CCA406"/>
    <w:rsid w:val="38CF6F69"/>
    <w:rsid w:val="38D0E39B"/>
    <w:rsid w:val="38D9EEF6"/>
    <w:rsid w:val="38E01578"/>
    <w:rsid w:val="38E694FB"/>
    <w:rsid w:val="38FC07DD"/>
    <w:rsid w:val="390D121E"/>
    <w:rsid w:val="3915B033"/>
    <w:rsid w:val="39197E3F"/>
    <w:rsid w:val="395BCCFC"/>
    <w:rsid w:val="396617D4"/>
    <w:rsid w:val="39819352"/>
    <w:rsid w:val="3981AE20"/>
    <w:rsid w:val="39A897E5"/>
    <w:rsid w:val="39AF532E"/>
    <w:rsid w:val="39DF91FD"/>
    <w:rsid w:val="39EDC066"/>
    <w:rsid w:val="3A045A23"/>
    <w:rsid w:val="3A309C98"/>
    <w:rsid w:val="3A369303"/>
    <w:rsid w:val="3A455B54"/>
    <w:rsid w:val="3A45A13D"/>
    <w:rsid w:val="3A6623DD"/>
    <w:rsid w:val="3A8AE689"/>
    <w:rsid w:val="3A91CDA6"/>
    <w:rsid w:val="3AA88A99"/>
    <w:rsid w:val="3ABCEC7D"/>
    <w:rsid w:val="3ACFDD2B"/>
    <w:rsid w:val="3AEB3DBD"/>
    <w:rsid w:val="3AF9F8C3"/>
    <w:rsid w:val="3B32DE9A"/>
    <w:rsid w:val="3B6278FB"/>
    <w:rsid w:val="3B7DB8FF"/>
    <w:rsid w:val="3B8D0A21"/>
    <w:rsid w:val="3BB4C1EE"/>
    <w:rsid w:val="3BCE29CD"/>
    <w:rsid w:val="3BD2369F"/>
    <w:rsid w:val="3BE22AEE"/>
    <w:rsid w:val="3BF45E0B"/>
    <w:rsid w:val="3C3C42E7"/>
    <w:rsid w:val="3C4B1EAF"/>
    <w:rsid w:val="3C7686E7"/>
    <w:rsid w:val="3C8F05D4"/>
    <w:rsid w:val="3C9C78D9"/>
    <w:rsid w:val="3CA22348"/>
    <w:rsid w:val="3CADF19B"/>
    <w:rsid w:val="3CEB5192"/>
    <w:rsid w:val="3CFE892C"/>
    <w:rsid w:val="3CFF2437"/>
    <w:rsid w:val="3D06FC2D"/>
    <w:rsid w:val="3D45D391"/>
    <w:rsid w:val="3D499921"/>
    <w:rsid w:val="3D7AD303"/>
    <w:rsid w:val="3D948092"/>
    <w:rsid w:val="3D94C9DB"/>
    <w:rsid w:val="3DB9771B"/>
    <w:rsid w:val="3DC8E889"/>
    <w:rsid w:val="3DD29995"/>
    <w:rsid w:val="3DDF0A6F"/>
    <w:rsid w:val="3DFCD708"/>
    <w:rsid w:val="3E15A872"/>
    <w:rsid w:val="3E4CB3A4"/>
    <w:rsid w:val="3E53D8F2"/>
    <w:rsid w:val="3E55763B"/>
    <w:rsid w:val="3E5CF096"/>
    <w:rsid w:val="3E7DD230"/>
    <w:rsid w:val="3E898926"/>
    <w:rsid w:val="3E8C45E9"/>
    <w:rsid w:val="3E95DEF2"/>
    <w:rsid w:val="3EB5E3A2"/>
    <w:rsid w:val="3EB91E9F"/>
    <w:rsid w:val="3ECA3C2D"/>
    <w:rsid w:val="3EE13B41"/>
    <w:rsid w:val="3EFDC18B"/>
    <w:rsid w:val="3F0D749C"/>
    <w:rsid w:val="3F17B2EA"/>
    <w:rsid w:val="3F303B4B"/>
    <w:rsid w:val="3F330888"/>
    <w:rsid w:val="3F5E552A"/>
    <w:rsid w:val="3F92B937"/>
    <w:rsid w:val="3FBA559D"/>
    <w:rsid w:val="3FDECCF1"/>
    <w:rsid w:val="3FE5F46F"/>
    <w:rsid w:val="40122A87"/>
    <w:rsid w:val="4020BD1E"/>
    <w:rsid w:val="4021B5BD"/>
    <w:rsid w:val="4022FB7B"/>
    <w:rsid w:val="40407BC2"/>
    <w:rsid w:val="4064BE53"/>
    <w:rsid w:val="40708AAF"/>
    <w:rsid w:val="408082AC"/>
    <w:rsid w:val="40DEEE93"/>
    <w:rsid w:val="40F85EC5"/>
    <w:rsid w:val="40FD75DD"/>
    <w:rsid w:val="412421C3"/>
    <w:rsid w:val="4147E73E"/>
    <w:rsid w:val="415A7FBD"/>
    <w:rsid w:val="415AF206"/>
    <w:rsid w:val="419099FB"/>
    <w:rsid w:val="4190CA45"/>
    <w:rsid w:val="419DD2BA"/>
    <w:rsid w:val="41AEC940"/>
    <w:rsid w:val="41AFA83E"/>
    <w:rsid w:val="41C7216C"/>
    <w:rsid w:val="41F8E96E"/>
    <w:rsid w:val="41FC7C16"/>
    <w:rsid w:val="421F8164"/>
    <w:rsid w:val="426D9360"/>
    <w:rsid w:val="4271A0FC"/>
    <w:rsid w:val="429089E1"/>
    <w:rsid w:val="42C05ADC"/>
    <w:rsid w:val="42CEFA65"/>
    <w:rsid w:val="42E59E24"/>
    <w:rsid w:val="42E8D75B"/>
    <w:rsid w:val="42F92A33"/>
    <w:rsid w:val="430000FC"/>
    <w:rsid w:val="4300DC11"/>
    <w:rsid w:val="43393080"/>
    <w:rsid w:val="434A6A74"/>
    <w:rsid w:val="438FECC7"/>
    <w:rsid w:val="4391C606"/>
    <w:rsid w:val="43AC687F"/>
    <w:rsid w:val="43C77C31"/>
    <w:rsid w:val="43CFB350"/>
    <w:rsid w:val="43E4305B"/>
    <w:rsid w:val="440393BC"/>
    <w:rsid w:val="441E316C"/>
    <w:rsid w:val="442EE585"/>
    <w:rsid w:val="4433CE68"/>
    <w:rsid w:val="444D0C6A"/>
    <w:rsid w:val="44514440"/>
    <w:rsid w:val="4483771A"/>
    <w:rsid w:val="4499BB96"/>
    <w:rsid w:val="44FEF85C"/>
    <w:rsid w:val="45210F37"/>
    <w:rsid w:val="452DD576"/>
    <w:rsid w:val="454CF70C"/>
    <w:rsid w:val="4598371D"/>
    <w:rsid w:val="45AD73AB"/>
    <w:rsid w:val="45B1FA3D"/>
    <w:rsid w:val="45BFCCFB"/>
    <w:rsid w:val="45C403B3"/>
    <w:rsid w:val="45C6E8CF"/>
    <w:rsid w:val="45C79FCF"/>
    <w:rsid w:val="45CC4036"/>
    <w:rsid w:val="45CF42E3"/>
    <w:rsid w:val="45DD0C36"/>
    <w:rsid w:val="460C752C"/>
    <w:rsid w:val="4621CB0F"/>
    <w:rsid w:val="46335361"/>
    <w:rsid w:val="46390104"/>
    <w:rsid w:val="464EDC45"/>
    <w:rsid w:val="465D06FB"/>
    <w:rsid w:val="469E2DAD"/>
    <w:rsid w:val="46A9E0F9"/>
    <w:rsid w:val="46C7262E"/>
    <w:rsid w:val="46E35D76"/>
    <w:rsid w:val="46ED7F01"/>
    <w:rsid w:val="46F15FC5"/>
    <w:rsid w:val="46F7DE4E"/>
    <w:rsid w:val="46FD7515"/>
    <w:rsid w:val="47567F3A"/>
    <w:rsid w:val="47589384"/>
    <w:rsid w:val="478E14D8"/>
    <w:rsid w:val="47B8F532"/>
    <w:rsid w:val="47C53FD8"/>
    <w:rsid w:val="47C64030"/>
    <w:rsid w:val="47CAE3AF"/>
    <w:rsid w:val="47F38167"/>
    <w:rsid w:val="4806C9E8"/>
    <w:rsid w:val="48395C1B"/>
    <w:rsid w:val="4849BC7D"/>
    <w:rsid w:val="48863C72"/>
    <w:rsid w:val="48959959"/>
    <w:rsid w:val="4899968C"/>
    <w:rsid w:val="48A10418"/>
    <w:rsid w:val="48ADAEF9"/>
    <w:rsid w:val="48C24292"/>
    <w:rsid w:val="48C328DD"/>
    <w:rsid w:val="48CC4887"/>
    <w:rsid w:val="48D63112"/>
    <w:rsid w:val="48F08820"/>
    <w:rsid w:val="490BB0BB"/>
    <w:rsid w:val="49107EDF"/>
    <w:rsid w:val="4915E44B"/>
    <w:rsid w:val="4965921C"/>
    <w:rsid w:val="49CDCA68"/>
    <w:rsid w:val="49E03158"/>
    <w:rsid w:val="49F7C360"/>
    <w:rsid w:val="4A1D1009"/>
    <w:rsid w:val="4A229CED"/>
    <w:rsid w:val="4A470707"/>
    <w:rsid w:val="4A48B156"/>
    <w:rsid w:val="4A4B127C"/>
    <w:rsid w:val="4A624ADD"/>
    <w:rsid w:val="4AA44786"/>
    <w:rsid w:val="4ADC437E"/>
    <w:rsid w:val="4AFF2033"/>
    <w:rsid w:val="4B25D9CA"/>
    <w:rsid w:val="4B2E5DBD"/>
    <w:rsid w:val="4B4BFE3C"/>
    <w:rsid w:val="4B7B840E"/>
    <w:rsid w:val="4B878204"/>
    <w:rsid w:val="4BA70D40"/>
    <w:rsid w:val="4BD0A77B"/>
    <w:rsid w:val="4BD0D2C5"/>
    <w:rsid w:val="4BFD3D20"/>
    <w:rsid w:val="4BFEF6E2"/>
    <w:rsid w:val="4C30D477"/>
    <w:rsid w:val="4C577005"/>
    <w:rsid w:val="4C77398E"/>
    <w:rsid w:val="4C7BBF3B"/>
    <w:rsid w:val="4C7F14F6"/>
    <w:rsid w:val="4CA590BF"/>
    <w:rsid w:val="4CC40BEC"/>
    <w:rsid w:val="4CC49431"/>
    <w:rsid w:val="4CCE39DD"/>
    <w:rsid w:val="4CF23DBF"/>
    <w:rsid w:val="4D0603F7"/>
    <w:rsid w:val="4D0A1F7F"/>
    <w:rsid w:val="4D14AE38"/>
    <w:rsid w:val="4D17D8A0"/>
    <w:rsid w:val="4D5C3AE7"/>
    <w:rsid w:val="4D5DBC79"/>
    <w:rsid w:val="4D6D56D3"/>
    <w:rsid w:val="4D8B1C3B"/>
    <w:rsid w:val="4D91810E"/>
    <w:rsid w:val="4DA82A0D"/>
    <w:rsid w:val="4DC7354D"/>
    <w:rsid w:val="4DD0C46B"/>
    <w:rsid w:val="4DDCF245"/>
    <w:rsid w:val="4DF63C79"/>
    <w:rsid w:val="4E1BD0B0"/>
    <w:rsid w:val="4E3BDA28"/>
    <w:rsid w:val="4E6E58B6"/>
    <w:rsid w:val="4E8C34EF"/>
    <w:rsid w:val="4EC3C558"/>
    <w:rsid w:val="4EC782D0"/>
    <w:rsid w:val="4ECB5156"/>
    <w:rsid w:val="4ED7B5B1"/>
    <w:rsid w:val="4F02CA1B"/>
    <w:rsid w:val="4F05E81A"/>
    <w:rsid w:val="4FAAAB87"/>
    <w:rsid w:val="4FBD1561"/>
    <w:rsid w:val="4FC232FE"/>
    <w:rsid w:val="4FCED5FD"/>
    <w:rsid w:val="4FD63322"/>
    <w:rsid w:val="4FF180E9"/>
    <w:rsid w:val="4FFB1851"/>
    <w:rsid w:val="5015153C"/>
    <w:rsid w:val="501D2C6E"/>
    <w:rsid w:val="50872A31"/>
    <w:rsid w:val="50890C81"/>
    <w:rsid w:val="50A31C9F"/>
    <w:rsid w:val="50AAEF32"/>
    <w:rsid w:val="50BC24CE"/>
    <w:rsid w:val="50ECAB2D"/>
    <w:rsid w:val="513E99D7"/>
    <w:rsid w:val="514174F3"/>
    <w:rsid w:val="5152F08F"/>
    <w:rsid w:val="516B1976"/>
    <w:rsid w:val="51733DCD"/>
    <w:rsid w:val="51BE7A69"/>
    <w:rsid w:val="51D25BF4"/>
    <w:rsid w:val="520628EB"/>
    <w:rsid w:val="522DFE2B"/>
    <w:rsid w:val="52377EE9"/>
    <w:rsid w:val="5261EDB5"/>
    <w:rsid w:val="52CE96FD"/>
    <w:rsid w:val="52FB8079"/>
    <w:rsid w:val="53057B08"/>
    <w:rsid w:val="53163E5D"/>
    <w:rsid w:val="5317ED97"/>
    <w:rsid w:val="5336F7D1"/>
    <w:rsid w:val="5339248D"/>
    <w:rsid w:val="536A7CB8"/>
    <w:rsid w:val="536C0740"/>
    <w:rsid w:val="53739D7E"/>
    <w:rsid w:val="53793DAD"/>
    <w:rsid w:val="5395B3C8"/>
    <w:rsid w:val="53A2E20F"/>
    <w:rsid w:val="53B72F4E"/>
    <w:rsid w:val="53DA2AAA"/>
    <w:rsid w:val="53DB9368"/>
    <w:rsid w:val="5409C20C"/>
    <w:rsid w:val="540D5756"/>
    <w:rsid w:val="5415CBA6"/>
    <w:rsid w:val="541C1CCB"/>
    <w:rsid w:val="546377BC"/>
    <w:rsid w:val="5478E1EB"/>
    <w:rsid w:val="548702CD"/>
    <w:rsid w:val="548BCBBD"/>
    <w:rsid w:val="54C178D1"/>
    <w:rsid w:val="54C1C063"/>
    <w:rsid w:val="54ED6043"/>
    <w:rsid w:val="54F26765"/>
    <w:rsid w:val="55004137"/>
    <w:rsid w:val="5509B615"/>
    <w:rsid w:val="5525DB03"/>
    <w:rsid w:val="5555B2D5"/>
    <w:rsid w:val="5567A2A9"/>
    <w:rsid w:val="556F1B25"/>
    <w:rsid w:val="557A1CA0"/>
    <w:rsid w:val="55C23F66"/>
    <w:rsid w:val="55C46B57"/>
    <w:rsid w:val="55D401B0"/>
    <w:rsid w:val="55D750BB"/>
    <w:rsid w:val="56027B08"/>
    <w:rsid w:val="5603703F"/>
    <w:rsid w:val="560B416B"/>
    <w:rsid w:val="5611409F"/>
    <w:rsid w:val="561DCB28"/>
    <w:rsid w:val="564BC12E"/>
    <w:rsid w:val="56768E9D"/>
    <w:rsid w:val="5679CCE6"/>
    <w:rsid w:val="569B7BD9"/>
    <w:rsid w:val="56B09D2E"/>
    <w:rsid w:val="56C7FF01"/>
    <w:rsid w:val="56D03875"/>
    <w:rsid w:val="56D4D597"/>
    <w:rsid w:val="56D6B988"/>
    <w:rsid w:val="56EC1AEF"/>
    <w:rsid w:val="56F504FB"/>
    <w:rsid w:val="5726A743"/>
    <w:rsid w:val="5731F90B"/>
    <w:rsid w:val="574A8D3B"/>
    <w:rsid w:val="5779E199"/>
    <w:rsid w:val="578BDEEB"/>
    <w:rsid w:val="57A6BE88"/>
    <w:rsid w:val="57BEE090"/>
    <w:rsid w:val="57BFE641"/>
    <w:rsid w:val="582701E1"/>
    <w:rsid w:val="58280885"/>
    <w:rsid w:val="584D4C09"/>
    <w:rsid w:val="586EC3EA"/>
    <w:rsid w:val="588FA3F6"/>
    <w:rsid w:val="58965D16"/>
    <w:rsid w:val="58AA2B8B"/>
    <w:rsid w:val="58B066BF"/>
    <w:rsid w:val="58E0E891"/>
    <w:rsid w:val="58E2A368"/>
    <w:rsid w:val="58F11F23"/>
    <w:rsid w:val="591A0B51"/>
    <w:rsid w:val="592B3157"/>
    <w:rsid w:val="594ABA35"/>
    <w:rsid w:val="596107F7"/>
    <w:rsid w:val="596A15BD"/>
    <w:rsid w:val="596C094D"/>
    <w:rsid w:val="596C6815"/>
    <w:rsid w:val="59ACB5F4"/>
    <w:rsid w:val="59B6D798"/>
    <w:rsid w:val="59B992CE"/>
    <w:rsid w:val="59DBE844"/>
    <w:rsid w:val="5A016F65"/>
    <w:rsid w:val="5A09539E"/>
    <w:rsid w:val="5A47FF6E"/>
    <w:rsid w:val="5A648C16"/>
    <w:rsid w:val="5A85E59C"/>
    <w:rsid w:val="5ACC4ECD"/>
    <w:rsid w:val="5AEC8772"/>
    <w:rsid w:val="5B2BA9C9"/>
    <w:rsid w:val="5B2DE362"/>
    <w:rsid w:val="5B4775DE"/>
    <w:rsid w:val="5B682013"/>
    <w:rsid w:val="5B748940"/>
    <w:rsid w:val="5B78CE3F"/>
    <w:rsid w:val="5B7B0731"/>
    <w:rsid w:val="5B8D7AF4"/>
    <w:rsid w:val="5B99332F"/>
    <w:rsid w:val="5BA9F5F8"/>
    <w:rsid w:val="5BE0DAEB"/>
    <w:rsid w:val="5BF7882E"/>
    <w:rsid w:val="5C171322"/>
    <w:rsid w:val="5C2742F4"/>
    <w:rsid w:val="5C572FFC"/>
    <w:rsid w:val="5C67B3DF"/>
    <w:rsid w:val="5C67F660"/>
    <w:rsid w:val="5C7C2332"/>
    <w:rsid w:val="5C7CF846"/>
    <w:rsid w:val="5C85054F"/>
    <w:rsid w:val="5CAAED3D"/>
    <w:rsid w:val="5CBB1646"/>
    <w:rsid w:val="5CC3C25C"/>
    <w:rsid w:val="5D12A46B"/>
    <w:rsid w:val="5D142031"/>
    <w:rsid w:val="5D338452"/>
    <w:rsid w:val="5D3BC34E"/>
    <w:rsid w:val="5D424A5A"/>
    <w:rsid w:val="5D50583B"/>
    <w:rsid w:val="5D6111BD"/>
    <w:rsid w:val="5D8F1C23"/>
    <w:rsid w:val="5D911B70"/>
    <w:rsid w:val="5D981FC0"/>
    <w:rsid w:val="5DB2040B"/>
    <w:rsid w:val="5DC3021D"/>
    <w:rsid w:val="5DEEBB54"/>
    <w:rsid w:val="5E18C6EB"/>
    <w:rsid w:val="5E1AF4B0"/>
    <w:rsid w:val="5E20837A"/>
    <w:rsid w:val="5E571CFA"/>
    <w:rsid w:val="5E817318"/>
    <w:rsid w:val="5EDDA95F"/>
    <w:rsid w:val="5EE21442"/>
    <w:rsid w:val="5EF0005B"/>
    <w:rsid w:val="5EFB5938"/>
    <w:rsid w:val="5EFB8891"/>
    <w:rsid w:val="5F21AE5B"/>
    <w:rsid w:val="5F371641"/>
    <w:rsid w:val="5F3C9EDC"/>
    <w:rsid w:val="5F45729C"/>
    <w:rsid w:val="5F6B9F15"/>
    <w:rsid w:val="5F81CEC1"/>
    <w:rsid w:val="5F8DBB43"/>
    <w:rsid w:val="5F952AEF"/>
    <w:rsid w:val="5F99552B"/>
    <w:rsid w:val="5F9F5905"/>
    <w:rsid w:val="5FA044A4"/>
    <w:rsid w:val="5FCB1049"/>
    <w:rsid w:val="5FD2694E"/>
    <w:rsid w:val="5FE14CA2"/>
    <w:rsid w:val="6002D213"/>
    <w:rsid w:val="6005BCF7"/>
    <w:rsid w:val="604B7259"/>
    <w:rsid w:val="6059629C"/>
    <w:rsid w:val="606FED80"/>
    <w:rsid w:val="60CA1626"/>
    <w:rsid w:val="60E4976B"/>
    <w:rsid w:val="60F64AAA"/>
    <w:rsid w:val="60FC276B"/>
    <w:rsid w:val="60FF64C1"/>
    <w:rsid w:val="612A170A"/>
    <w:rsid w:val="61399347"/>
    <w:rsid w:val="616DA1A6"/>
    <w:rsid w:val="6186E463"/>
    <w:rsid w:val="618EFD55"/>
    <w:rsid w:val="61C77A34"/>
    <w:rsid w:val="61C7922F"/>
    <w:rsid w:val="625C4D79"/>
    <w:rsid w:val="626DAE50"/>
    <w:rsid w:val="626F8282"/>
    <w:rsid w:val="62761101"/>
    <w:rsid w:val="628314B7"/>
    <w:rsid w:val="629EAAC4"/>
    <w:rsid w:val="62A38A14"/>
    <w:rsid w:val="62B0DB60"/>
    <w:rsid w:val="62C073CC"/>
    <w:rsid w:val="62C56398"/>
    <w:rsid w:val="62EBBB36"/>
    <w:rsid w:val="62F25551"/>
    <w:rsid w:val="62F9AB2F"/>
    <w:rsid w:val="631379D1"/>
    <w:rsid w:val="634483E8"/>
    <w:rsid w:val="635FA596"/>
    <w:rsid w:val="635FB271"/>
    <w:rsid w:val="6366892A"/>
    <w:rsid w:val="63D57D34"/>
    <w:rsid w:val="63E59C15"/>
    <w:rsid w:val="64271019"/>
    <w:rsid w:val="6445ACA0"/>
    <w:rsid w:val="644F9CBA"/>
    <w:rsid w:val="6487DAD3"/>
    <w:rsid w:val="649CACD4"/>
    <w:rsid w:val="64A197EC"/>
    <w:rsid w:val="64B7E62F"/>
    <w:rsid w:val="64BE17D7"/>
    <w:rsid w:val="64C3AE90"/>
    <w:rsid w:val="64DF96F0"/>
    <w:rsid w:val="651F8046"/>
    <w:rsid w:val="6524DF14"/>
    <w:rsid w:val="652CAA01"/>
    <w:rsid w:val="65491C1C"/>
    <w:rsid w:val="65AA4B3C"/>
    <w:rsid w:val="65ADB064"/>
    <w:rsid w:val="65B2F100"/>
    <w:rsid w:val="65B4BA26"/>
    <w:rsid w:val="65B7B765"/>
    <w:rsid w:val="65BAF4AD"/>
    <w:rsid w:val="65D78378"/>
    <w:rsid w:val="65DD0FE7"/>
    <w:rsid w:val="65F1CB09"/>
    <w:rsid w:val="65F1F5FF"/>
    <w:rsid w:val="66195450"/>
    <w:rsid w:val="66272931"/>
    <w:rsid w:val="663455BB"/>
    <w:rsid w:val="664416F8"/>
    <w:rsid w:val="6684D37B"/>
    <w:rsid w:val="66C4696E"/>
    <w:rsid w:val="66CAC4A2"/>
    <w:rsid w:val="6704B961"/>
    <w:rsid w:val="670AFE4C"/>
    <w:rsid w:val="67100528"/>
    <w:rsid w:val="6710788F"/>
    <w:rsid w:val="6727CA3D"/>
    <w:rsid w:val="67286106"/>
    <w:rsid w:val="67316BCD"/>
    <w:rsid w:val="6733C8E3"/>
    <w:rsid w:val="6745C8BA"/>
    <w:rsid w:val="6775A764"/>
    <w:rsid w:val="67A53871"/>
    <w:rsid w:val="67B41255"/>
    <w:rsid w:val="67B84D10"/>
    <w:rsid w:val="67BD221B"/>
    <w:rsid w:val="67E56567"/>
    <w:rsid w:val="68157B98"/>
    <w:rsid w:val="68382D7C"/>
    <w:rsid w:val="686BBD1C"/>
    <w:rsid w:val="686C776F"/>
    <w:rsid w:val="6896057F"/>
    <w:rsid w:val="68DE422A"/>
    <w:rsid w:val="6900725D"/>
    <w:rsid w:val="6926A6FF"/>
    <w:rsid w:val="693AF15E"/>
    <w:rsid w:val="694B79AE"/>
    <w:rsid w:val="696865E0"/>
    <w:rsid w:val="698F1511"/>
    <w:rsid w:val="69EAE4F5"/>
    <w:rsid w:val="69FBC9DE"/>
    <w:rsid w:val="6A23EAE6"/>
    <w:rsid w:val="6A3353CD"/>
    <w:rsid w:val="6A773BEC"/>
    <w:rsid w:val="6A83B7A6"/>
    <w:rsid w:val="6A87ABF4"/>
    <w:rsid w:val="6A8D0B22"/>
    <w:rsid w:val="6A9CCEDE"/>
    <w:rsid w:val="6AC02CEB"/>
    <w:rsid w:val="6ACEE264"/>
    <w:rsid w:val="6ADBFEB0"/>
    <w:rsid w:val="6ADDB4EF"/>
    <w:rsid w:val="6AE64CE5"/>
    <w:rsid w:val="6AF7B882"/>
    <w:rsid w:val="6AFA585C"/>
    <w:rsid w:val="6AFA980C"/>
    <w:rsid w:val="6B0D07D2"/>
    <w:rsid w:val="6B17B12F"/>
    <w:rsid w:val="6B236CB5"/>
    <w:rsid w:val="6B2A6A49"/>
    <w:rsid w:val="6B2DF992"/>
    <w:rsid w:val="6B3A0047"/>
    <w:rsid w:val="6B4162A9"/>
    <w:rsid w:val="6B4E4FF0"/>
    <w:rsid w:val="6B6B3080"/>
    <w:rsid w:val="6BA9A0A9"/>
    <w:rsid w:val="6C06FBE6"/>
    <w:rsid w:val="6C0FE423"/>
    <w:rsid w:val="6C1E6E3D"/>
    <w:rsid w:val="6C26496E"/>
    <w:rsid w:val="6C28F681"/>
    <w:rsid w:val="6C411FDB"/>
    <w:rsid w:val="6C5644BF"/>
    <w:rsid w:val="6C6061B8"/>
    <w:rsid w:val="6CB07CF4"/>
    <w:rsid w:val="6CC478F9"/>
    <w:rsid w:val="6CCC1640"/>
    <w:rsid w:val="6CCF7D68"/>
    <w:rsid w:val="6CF9A729"/>
    <w:rsid w:val="6CFAD305"/>
    <w:rsid w:val="6D0C2A6B"/>
    <w:rsid w:val="6D2CDA3C"/>
    <w:rsid w:val="6D2EDBB9"/>
    <w:rsid w:val="6D30359A"/>
    <w:rsid w:val="6D952BB9"/>
    <w:rsid w:val="6DB9BD9C"/>
    <w:rsid w:val="6DD71A1B"/>
    <w:rsid w:val="6DD82BAA"/>
    <w:rsid w:val="6DF57259"/>
    <w:rsid w:val="6DF9B044"/>
    <w:rsid w:val="6DFE2A81"/>
    <w:rsid w:val="6E15933F"/>
    <w:rsid w:val="6E3E2F37"/>
    <w:rsid w:val="6E45C2E1"/>
    <w:rsid w:val="6E6001DE"/>
    <w:rsid w:val="6E63ED61"/>
    <w:rsid w:val="6E70009E"/>
    <w:rsid w:val="6E850ED5"/>
    <w:rsid w:val="6E932FB3"/>
    <w:rsid w:val="6E9D8BCD"/>
    <w:rsid w:val="6EE34F97"/>
    <w:rsid w:val="6EFCC838"/>
    <w:rsid w:val="6EFEC0AF"/>
    <w:rsid w:val="6F02A824"/>
    <w:rsid w:val="6F3F9BBD"/>
    <w:rsid w:val="6F528A41"/>
    <w:rsid w:val="6F55F0F2"/>
    <w:rsid w:val="6F6D2DA5"/>
    <w:rsid w:val="6F6FEEB9"/>
    <w:rsid w:val="6F790604"/>
    <w:rsid w:val="6F89BDD5"/>
    <w:rsid w:val="6FCCF5BC"/>
    <w:rsid w:val="6FF18EF9"/>
    <w:rsid w:val="70044190"/>
    <w:rsid w:val="7024DC03"/>
    <w:rsid w:val="7026BBDC"/>
    <w:rsid w:val="703AB05A"/>
    <w:rsid w:val="70422493"/>
    <w:rsid w:val="70702AB1"/>
    <w:rsid w:val="707C3532"/>
    <w:rsid w:val="70859702"/>
    <w:rsid w:val="70878279"/>
    <w:rsid w:val="708F9425"/>
    <w:rsid w:val="70AFE93D"/>
    <w:rsid w:val="70CC936B"/>
    <w:rsid w:val="70D9B11D"/>
    <w:rsid w:val="71563AD1"/>
    <w:rsid w:val="71B5C2A8"/>
    <w:rsid w:val="71C05021"/>
    <w:rsid w:val="71C1E2F8"/>
    <w:rsid w:val="71CCEF25"/>
    <w:rsid w:val="71D3E798"/>
    <w:rsid w:val="721B183F"/>
    <w:rsid w:val="722103D5"/>
    <w:rsid w:val="725E8A09"/>
    <w:rsid w:val="726658D1"/>
    <w:rsid w:val="72B89C72"/>
    <w:rsid w:val="72C4081A"/>
    <w:rsid w:val="72C5990A"/>
    <w:rsid w:val="72DEA646"/>
    <w:rsid w:val="730ED10E"/>
    <w:rsid w:val="733FD389"/>
    <w:rsid w:val="73531086"/>
    <w:rsid w:val="73596388"/>
    <w:rsid w:val="736176ED"/>
    <w:rsid w:val="73783AA3"/>
    <w:rsid w:val="73A961BC"/>
    <w:rsid w:val="73C819CC"/>
    <w:rsid w:val="73CD4705"/>
    <w:rsid w:val="74257BCA"/>
    <w:rsid w:val="7454B927"/>
    <w:rsid w:val="7478838A"/>
    <w:rsid w:val="74A35FA0"/>
    <w:rsid w:val="74A75FFB"/>
    <w:rsid w:val="74C599D0"/>
    <w:rsid w:val="75034001"/>
    <w:rsid w:val="7507A751"/>
    <w:rsid w:val="7520018B"/>
    <w:rsid w:val="752374C8"/>
    <w:rsid w:val="7532016E"/>
    <w:rsid w:val="754DFEEF"/>
    <w:rsid w:val="754E0E13"/>
    <w:rsid w:val="754F926F"/>
    <w:rsid w:val="75583AED"/>
    <w:rsid w:val="755CAEEB"/>
    <w:rsid w:val="75719CB0"/>
    <w:rsid w:val="75857539"/>
    <w:rsid w:val="75887919"/>
    <w:rsid w:val="758DCD23"/>
    <w:rsid w:val="75B81914"/>
    <w:rsid w:val="75BACF13"/>
    <w:rsid w:val="75BE25E1"/>
    <w:rsid w:val="75C4F7BB"/>
    <w:rsid w:val="75C51B41"/>
    <w:rsid w:val="75D8533C"/>
    <w:rsid w:val="75E56584"/>
    <w:rsid w:val="7604E091"/>
    <w:rsid w:val="76120D94"/>
    <w:rsid w:val="76206EC1"/>
    <w:rsid w:val="7626368F"/>
    <w:rsid w:val="763D8676"/>
    <w:rsid w:val="765AAAAF"/>
    <w:rsid w:val="76751F7D"/>
    <w:rsid w:val="768BE110"/>
    <w:rsid w:val="76A2A416"/>
    <w:rsid w:val="76B85008"/>
    <w:rsid w:val="76D812B8"/>
    <w:rsid w:val="76E5CD71"/>
    <w:rsid w:val="76E6C360"/>
    <w:rsid w:val="772D179E"/>
    <w:rsid w:val="775B5399"/>
    <w:rsid w:val="776B5807"/>
    <w:rsid w:val="777DB193"/>
    <w:rsid w:val="7783C2D5"/>
    <w:rsid w:val="779E7168"/>
    <w:rsid w:val="78174B68"/>
    <w:rsid w:val="7877B3D2"/>
    <w:rsid w:val="788EDAF6"/>
    <w:rsid w:val="78AFE63B"/>
    <w:rsid w:val="78B1E5BA"/>
    <w:rsid w:val="78B21735"/>
    <w:rsid w:val="78C2E6FD"/>
    <w:rsid w:val="78C665CD"/>
    <w:rsid w:val="78D16273"/>
    <w:rsid w:val="78D19C80"/>
    <w:rsid w:val="78FCE7AD"/>
    <w:rsid w:val="790E0C02"/>
    <w:rsid w:val="793B3D6E"/>
    <w:rsid w:val="796BE573"/>
    <w:rsid w:val="796CF711"/>
    <w:rsid w:val="7981A5B7"/>
    <w:rsid w:val="79A06A5C"/>
    <w:rsid w:val="79DA94C2"/>
    <w:rsid w:val="79DB334C"/>
    <w:rsid w:val="79DC6BE2"/>
    <w:rsid w:val="7A063116"/>
    <w:rsid w:val="7A18F71D"/>
    <w:rsid w:val="7A2154C3"/>
    <w:rsid w:val="7A2E1D32"/>
    <w:rsid w:val="7A580F2C"/>
    <w:rsid w:val="7A600C1F"/>
    <w:rsid w:val="7A61FFB3"/>
    <w:rsid w:val="7A6310DA"/>
    <w:rsid w:val="7A81BEE5"/>
    <w:rsid w:val="7A879C21"/>
    <w:rsid w:val="7A9D310D"/>
    <w:rsid w:val="7AA8FF93"/>
    <w:rsid w:val="7AD21703"/>
    <w:rsid w:val="7AF2F7FA"/>
    <w:rsid w:val="7AFFBA7D"/>
    <w:rsid w:val="7B18D5A7"/>
    <w:rsid w:val="7B2B5D80"/>
    <w:rsid w:val="7B3B69F3"/>
    <w:rsid w:val="7B40A878"/>
    <w:rsid w:val="7B5B4DD7"/>
    <w:rsid w:val="7BA7E15B"/>
    <w:rsid w:val="7BBEC963"/>
    <w:rsid w:val="7BE7991D"/>
    <w:rsid w:val="7BFCF78A"/>
    <w:rsid w:val="7C35CBA3"/>
    <w:rsid w:val="7C383130"/>
    <w:rsid w:val="7C51438A"/>
    <w:rsid w:val="7C71F8C0"/>
    <w:rsid w:val="7C8954D0"/>
    <w:rsid w:val="7C983664"/>
    <w:rsid w:val="7CA0E333"/>
    <w:rsid w:val="7CC97FC0"/>
    <w:rsid w:val="7CCA8A1C"/>
    <w:rsid w:val="7CE80D3E"/>
    <w:rsid w:val="7CECCF39"/>
    <w:rsid w:val="7CF88A30"/>
    <w:rsid w:val="7CFEE6BA"/>
    <w:rsid w:val="7D2DC97A"/>
    <w:rsid w:val="7D349477"/>
    <w:rsid w:val="7D4B229A"/>
    <w:rsid w:val="7D5AC062"/>
    <w:rsid w:val="7D964839"/>
    <w:rsid w:val="7DA8DE7F"/>
    <w:rsid w:val="7DC4E3D3"/>
    <w:rsid w:val="7DDB4939"/>
    <w:rsid w:val="7DDC7CD2"/>
    <w:rsid w:val="7DEDAC67"/>
    <w:rsid w:val="7DFB32CF"/>
    <w:rsid w:val="7DFD6276"/>
    <w:rsid w:val="7E004C73"/>
    <w:rsid w:val="7E0091B2"/>
    <w:rsid w:val="7E098E6B"/>
    <w:rsid w:val="7E177EBC"/>
    <w:rsid w:val="7E183F6E"/>
    <w:rsid w:val="7E2B77E8"/>
    <w:rsid w:val="7E334521"/>
    <w:rsid w:val="7E4F4B72"/>
    <w:rsid w:val="7E537B5D"/>
    <w:rsid w:val="7E53B043"/>
    <w:rsid w:val="7E6B7E14"/>
    <w:rsid w:val="7E82FA6E"/>
    <w:rsid w:val="7E8C53AF"/>
    <w:rsid w:val="7EBB3258"/>
    <w:rsid w:val="7ED9B106"/>
    <w:rsid w:val="7EF58A03"/>
    <w:rsid w:val="7F12A95C"/>
    <w:rsid w:val="7F259047"/>
    <w:rsid w:val="7F36A59F"/>
    <w:rsid w:val="7F721B04"/>
    <w:rsid w:val="7F8BF9DE"/>
    <w:rsid w:val="7F9E525D"/>
    <w:rsid w:val="7FDE35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C483"/>
  <w15:chartTrackingRefBased/>
  <w15:docId w15:val="{F34E826C-4569-9E4A-B05F-2291DBA6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AD9"/>
    <w:rPr>
      <w:lang w:val="en-GB"/>
    </w:rPr>
  </w:style>
  <w:style w:type="paragraph" w:styleId="Heading1">
    <w:name w:val="heading 1"/>
    <w:basedOn w:val="Normal"/>
    <w:next w:val="Normal"/>
    <w:link w:val="Heading1Char"/>
    <w:uiPriority w:val="9"/>
    <w:qFormat/>
    <w:rsid w:val="00EF0A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0A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0A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0A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0A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0A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A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A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A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AC1"/>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EF0AC1"/>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EF0AC1"/>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EF0AC1"/>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EF0AC1"/>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EF0AC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F0AC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F0AC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F0AC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F0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AC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F0AC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AC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F0A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0AC1"/>
    <w:rPr>
      <w:i/>
      <w:iCs/>
      <w:color w:val="404040" w:themeColor="text1" w:themeTint="BF"/>
      <w:lang w:val="en-GB"/>
    </w:rPr>
  </w:style>
  <w:style w:type="paragraph" w:styleId="ListParagraph">
    <w:name w:val="List Paragraph"/>
    <w:basedOn w:val="Normal"/>
    <w:uiPriority w:val="34"/>
    <w:qFormat/>
    <w:rsid w:val="00EF0AC1"/>
    <w:pPr>
      <w:ind w:left="720"/>
      <w:contextualSpacing/>
    </w:pPr>
  </w:style>
  <w:style w:type="character" w:styleId="IntenseEmphasis">
    <w:name w:val="Intense Emphasis"/>
    <w:basedOn w:val="DefaultParagraphFont"/>
    <w:uiPriority w:val="21"/>
    <w:qFormat/>
    <w:rsid w:val="00EF0AC1"/>
    <w:rPr>
      <w:i/>
      <w:iCs/>
      <w:color w:val="2F5496" w:themeColor="accent1" w:themeShade="BF"/>
    </w:rPr>
  </w:style>
  <w:style w:type="paragraph" w:styleId="IntenseQuote">
    <w:name w:val="Intense Quote"/>
    <w:basedOn w:val="Normal"/>
    <w:next w:val="Normal"/>
    <w:link w:val="IntenseQuoteChar"/>
    <w:uiPriority w:val="30"/>
    <w:qFormat/>
    <w:rsid w:val="00EF0A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0AC1"/>
    <w:rPr>
      <w:i/>
      <w:iCs/>
      <w:color w:val="2F5496" w:themeColor="accent1" w:themeShade="BF"/>
      <w:lang w:val="en-GB"/>
    </w:rPr>
  </w:style>
  <w:style w:type="character" w:styleId="IntenseReference">
    <w:name w:val="Intense Reference"/>
    <w:basedOn w:val="DefaultParagraphFont"/>
    <w:uiPriority w:val="32"/>
    <w:qFormat/>
    <w:rsid w:val="00EF0AC1"/>
    <w:rPr>
      <w:b/>
      <w:bCs/>
      <w:smallCaps/>
      <w:color w:val="2F5496" w:themeColor="accent1" w:themeShade="BF"/>
      <w:spacing w:val="5"/>
    </w:rPr>
  </w:style>
  <w:style w:type="paragraph" w:customStyle="1" w:styleId="paragraph">
    <w:name w:val="paragraph"/>
    <w:basedOn w:val="Normal"/>
    <w:rsid w:val="00EF0AC1"/>
    <w:pPr>
      <w:spacing w:before="100" w:beforeAutospacing="1" w:after="100" w:afterAutospacing="1"/>
    </w:pPr>
    <w:rPr>
      <w:rFonts w:ascii="Times New Roman" w:eastAsia="Times New Roman" w:hAnsi="Times New Roman" w:cs="Times New Roman"/>
      <w:kern w:val="0"/>
      <w:lang w:val="en-CA" w:eastAsia="en-GB"/>
      <w14:ligatures w14:val="none"/>
    </w:rPr>
  </w:style>
  <w:style w:type="character" w:customStyle="1" w:styleId="normaltextrun">
    <w:name w:val="normaltextrun"/>
    <w:basedOn w:val="DefaultParagraphFont"/>
    <w:rsid w:val="00EF0AC1"/>
  </w:style>
  <w:style w:type="character" w:customStyle="1" w:styleId="eop">
    <w:name w:val="eop"/>
    <w:basedOn w:val="DefaultParagraphFont"/>
    <w:rsid w:val="00EF0AC1"/>
  </w:style>
  <w:style w:type="paragraph" w:styleId="Header">
    <w:name w:val="header"/>
    <w:basedOn w:val="Normal"/>
    <w:uiPriority w:val="99"/>
    <w:unhideWhenUsed/>
    <w:rsid w:val="2BC46248"/>
    <w:pPr>
      <w:tabs>
        <w:tab w:val="center" w:pos="4680"/>
        <w:tab w:val="right" w:pos="9360"/>
      </w:tabs>
    </w:pPr>
  </w:style>
  <w:style w:type="paragraph" w:styleId="Footer">
    <w:name w:val="footer"/>
    <w:basedOn w:val="Normal"/>
    <w:uiPriority w:val="99"/>
    <w:unhideWhenUsed/>
    <w:rsid w:val="2BC46248"/>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372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1345</Words>
  <Characters>6688</Characters>
  <Application>Microsoft Office Word</Application>
  <DocSecurity>0</DocSecurity>
  <Lines>267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Gilfillan</dc:creator>
  <cp:keywords/>
  <dc:description/>
  <cp:lastModifiedBy>Harry Gilfillan</cp:lastModifiedBy>
  <cp:revision>4</cp:revision>
  <dcterms:created xsi:type="dcterms:W3CDTF">2026-09-28T14:40:00Z</dcterms:created>
  <dcterms:modified xsi:type="dcterms:W3CDTF">2026-09-28T15:05:00Z</dcterms:modified>
</cp:coreProperties>
</file>